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DCE6" w14:textId="77777777" w:rsidR="002F2F3A" w:rsidRPr="00A911E5" w:rsidRDefault="0089376E">
      <w:pPr>
        <w:pStyle w:val="Title"/>
        <w:rPr>
          <w:rFonts w:ascii="Times New Roman" w:hAnsi="Times New Roman" w:cs="Times New Roman"/>
        </w:rPr>
      </w:pPr>
      <w:r w:rsidRPr="00A911E5">
        <w:rPr>
          <w:rFonts w:ascii="Times New Roman" w:hAnsi="Times New Roman" w:cs="Times New Roman"/>
        </w:rPr>
        <w:t>Records</w:t>
      </w:r>
      <w:r w:rsidRPr="00A911E5">
        <w:rPr>
          <w:rFonts w:ascii="Times New Roman" w:hAnsi="Times New Roman" w:cs="Times New Roman"/>
          <w:spacing w:val="-4"/>
        </w:rPr>
        <w:t xml:space="preserve"> </w:t>
      </w:r>
      <w:r w:rsidRPr="00A911E5">
        <w:rPr>
          <w:rFonts w:ascii="Times New Roman" w:hAnsi="Times New Roman" w:cs="Times New Roman"/>
        </w:rPr>
        <w:t>Retention</w:t>
      </w:r>
      <w:r w:rsidRPr="00A911E5">
        <w:rPr>
          <w:rFonts w:ascii="Times New Roman" w:hAnsi="Times New Roman" w:cs="Times New Roman"/>
          <w:spacing w:val="-3"/>
        </w:rPr>
        <w:t xml:space="preserve"> </w:t>
      </w:r>
      <w:r w:rsidRPr="00A911E5">
        <w:rPr>
          <w:rFonts w:ascii="Times New Roman" w:hAnsi="Times New Roman" w:cs="Times New Roman"/>
          <w:spacing w:val="-2"/>
        </w:rPr>
        <w:t>Schedule</w:t>
      </w:r>
    </w:p>
    <w:p w14:paraId="7B49DCE7" w14:textId="4F4093E9" w:rsidR="002F2F3A" w:rsidRPr="00A911E5" w:rsidRDefault="0089376E">
      <w:pPr>
        <w:pStyle w:val="Heading1"/>
        <w:spacing w:line="275" w:lineRule="exact"/>
        <w:ind w:left="363" w:right="380"/>
        <w:jc w:val="center"/>
        <w:rPr>
          <w:rFonts w:ascii="Times New Roman" w:hAnsi="Times New Roman" w:cs="Times New Roman"/>
        </w:rPr>
      </w:pPr>
      <w:r w:rsidRPr="00A911E5">
        <w:rPr>
          <w:rFonts w:ascii="Times New Roman" w:hAnsi="Times New Roman" w:cs="Times New Roman"/>
        </w:rPr>
        <w:t>Madison SWCD and Clark SCD</w:t>
      </w:r>
    </w:p>
    <w:p w14:paraId="7B49DCE8" w14:textId="77777777" w:rsidR="002F2F3A" w:rsidRPr="00A911E5" w:rsidRDefault="002F2F3A">
      <w:pPr>
        <w:pStyle w:val="BodyText"/>
        <w:spacing w:before="8"/>
        <w:ind w:left="0"/>
        <w:rPr>
          <w:rFonts w:ascii="Times New Roman" w:hAnsi="Times New Roman" w:cs="Times New Roman"/>
          <w:b/>
        </w:rPr>
      </w:pPr>
    </w:p>
    <w:p w14:paraId="7B49DCE9" w14:textId="77777777" w:rsidR="002F2F3A" w:rsidRPr="00A911E5" w:rsidRDefault="0089376E">
      <w:pPr>
        <w:ind w:left="100"/>
        <w:rPr>
          <w:rFonts w:ascii="Times New Roman" w:hAnsi="Times New Roman" w:cs="Times New Roman"/>
          <w:b/>
          <w:sz w:val="24"/>
        </w:rPr>
      </w:pPr>
      <w:r w:rsidRPr="00A911E5">
        <w:rPr>
          <w:rFonts w:ascii="Times New Roman" w:hAnsi="Times New Roman" w:cs="Times New Roman"/>
          <w:b/>
          <w:spacing w:val="-2"/>
          <w:sz w:val="24"/>
        </w:rPr>
        <w:t>Introduction:</w:t>
      </w:r>
    </w:p>
    <w:p w14:paraId="7B49DCEA" w14:textId="22518596" w:rsidR="002F2F3A" w:rsidRPr="00A911E5" w:rsidRDefault="0089376E">
      <w:pPr>
        <w:pStyle w:val="BodyText"/>
        <w:spacing w:line="242" w:lineRule="auto"/>
        <w:rPr>
          <w:rFonts w:ascii="Times New Roman" w:hAnsi="Times New Roman" w:cs="Times New Roman"/>
        </w:rPr>
      </w:pPr>
      <w:r w:rsidRPr="00A911E5">
        <w:rPr>
          <w:rFonts w:ascii="Times New Roman" w:hAnsi="Times New Roman" w:cs="Times New Roman"/>
        </w:rPr>
        <w:t>Proper</w:t>
      </w:r>
      <w:r w:rsidRPr="00A911E5">
        <w:rPr>
          <w:rFonts w:ascii="Times New Roman" w:hAnsi="Times New Roman" w:cs="Times New Roman"/>
          <w:spacing w:val="-4"/>
        </w:rPr>
        <w:t xml:space="preserve"> </w:t>
      </w:r>
      <w:r w:rsidRPr="00A911E5">
        <w:rPr>
          <w:rFonts w:ascii="Times New Roman" w:hAnsi="Times New Roman" w:cs="Times New Roman"/>
        </w:rPr>
        <w:t>maintenance</w:t>
      </w:r>
      <w:r w:rsidRPr="00A911E5">
        <w:rPr>
          <w:rFonts w:ascii="Times New Roman" w:hAnsi="Times New Roman" w:cs="Times New Roman"/>
          <w:spacing w:val="-4"/>
        </w:rPr>
        <w:t xml:space="preserve"> </w:t>
      </w:r>
      <w:r w:rsidRPr="00A911E5">
        <w:rPr>
          <w:rFonts w:ascii="Times New Roman" w:hAnsi="Times New Roman" w:cs="Times New Roman"/>
        </w:rPr>
        <w:t>of</w:t>
      </w:r>
      <w:r w:rsidRPr="00A911E5">
        <w:rPr>
          <w:rFonts w:ascii="Times New Roman" w:hAnsi="Times New Roman" w:cs="Times New Roman"/>
          <w:spacing w:val="-5"/>
        </w:rPr>
        <w:t xml:space="preserve"> </w:t>
      </w:r>
      <w:r w:rsidRPr="00A911E5">
        <w:rPr>
          <w:rFonts w:ascii="Times New Roman" w:hAnsi="Times New Roman" w:cs="Times New Roman"/>
        </w:rPr>
        <w:t>conservation</w:t>
      </w:r>
      <w:r w:rsidRPr="00A911E5">
        <w:rPr>
          <w:rFonts w:ascii="Times New Roman" w:hAnsi="Times New Roman" w:cs="Times New Roman"/>
          <w:spacing w:val="-4"/>
        </w:rPr>
        <w:t xml:space="preserve"> </w:t>
      </w:r>
      <w:r w:rsidRPr="00A911E5">
        <w:rPr>
          <w:rFonts w:ascii="Times New Roman" w:hAnsi="Times New Roman" w:cs="Times New Roman"/>
        </w:rPr>
        <w:t>district</w:t>
      </w:r>
      <w:r w:rsidRPr="00A911E5">
        <w:rPr>
          <w:rFonts w:ascii="Times New Roman" w:hAnsi="Times New Roman" w:cs="Times New Roman"/>
          <w:spacing w:val="-5"/>
        </w:rPr>
        <w:t xml:space="preserve"> </w:t>
      </w:r>
      <w:r w:rsidRPr="00A911E5">
        <w:rPr>
          <w:rFonts w:ascii="Times New Roman" w:hAnsi="Times New Roman" w:cs="Times New Roman"/>
        </w:rPr>
        <w:t>documents</w:t>
      </w:r>
      <w:r w:rsidRPr="00A911E5">
        <w:rPr>
          <w:rFonts w:ascii="Times New Roman" w:hAnsi="Times New Roman" w:cs="Times New Roman"/>
          <w:spacing w:val="-4"/>
        </w:rPr>
        <w:t xml:space="preserve"> </w:t>
      </w:r>
      <w:r w:rsidRPr="00A911E5">
        <w:rPr>
          <w:rFonts w:ascii="Times New Roman" w:hAnsi="Times New Roman" w:cs="Times New Roman"/>
        </w:rPr>
        <w:t>and</w:t>
      </w:r>
      <w:r w:rsidRPr="00A911E5">
        <w:rPr>
          <w:rFonts w:ascii="Times New Roman" w:hAnsi="Times New Roman" w:cs="Times New Roman"/>
          <w:spacing w:val="-4"/>
        </w:rPr>
        <w:t xml:space="preserve"> </w:t>
      </w:r>
      <w:r w:rsidRPr="00A911E5">
        <w:rPr>
          <w:rFonts w:ascii="Times New Roman" w:hAnsi="Times New Roman" w:cs="Times New Roman"/>
        </w:rPr>
        <w:t>records</w:t>
      </w:r>
      <w:r w:rsidRPr="00A911E5">
        <w:rPr>
          <w:rFonts w:ascii="Times New Roman" w:hAnsi="Times New Roman" w:cs="Times New Roman"/>
          <w:spacing w:val="-4"/>
        </w:rPr>
        <w:t xml:space="preserve"> </w:t>
      </w:r>
      <w:r w:rsidRPr="00A911E5">
        <w:rPr>
          <w:rFonts w:ascii="Times New Roman" w:hAnsi="Times New Roman" w:cs="Times New Roman"/>
        </w:rPr>
        <w:t>is</w:t>
      </w:r>
      <w:r w:rsidRPr="00A911E5">
        <w:rPr>
          <w:rFonts w:ascii="Times New Roman" w:hAnsi="Times New Roman" w:cs="Times New Roman"/>
          <w:spacing w:val="-4"/>
        </w:rPr>
        <w:t xml:space="preserve"> </w:t>
      </w:r>
      <w:r w:rsidRPr="00A911E5">
        <w:rPr>
          <w:rFonts w:ascii="Times New Roman" w:hAnsi="Times New Roman" w:cs="Times New Roman"/>
        </w:rPr>
        <w:t>critical</w:t>
      </w:r>
      <w:r w:rsidRPr="00A911E5">
        <w:rPr>
          <w:rFonts w:ascii="Times New Roman" w:hAnsi="Times New Roman" w:cs="Times New Roman"/>
          <w:spacing w:val="-4"/>
        </w:rPr>
        <w:t xml:space="preserve"> </w:t>
      </w:r>
      <w:r w:rsidRPr="00A911E5">
        <w:rPr>
          <w:rFonts w:ascii="Times New Roman" w:hAnsi="Times New Roman" w:cs="Times New Roman"/>
        </w:rPr>
        <w:t>from</w:t>
      </w:r>
      <w:r w:rsidRPr="00A911E5">
        <w:rPr>
          <w:rFonts w:ascii="Times New Roman" w:hAnsi="Times New Roman" w:cs="Times New Roman"/>
          <w:spacing w:val="-4"/>
        </w:rPr>
        <w:t xml:space="preserve"> </w:t>
      </w:r>
      <w:r w:rsidRPr="00A911E5">
        <w:rPr>
          <w:rFonts w:ascii="Times New Roman" w:hAnsi="Times New Roman" w:cs="Times New Roman"/>
        </w:rPr>
        <w:t>both management and legal aspects.</w:t>
      </w:r>
      <w:r w:rsidRPr="00A911E5">
        <w:rPr>
          <w:rFonts w:ascii="Times New Roman" w:hAnsi="Times New Roman" w:cs="Times New Roman"/>
          <w:spacing w:val="-5"/>
        </w:rPr>
        <w:t xml:space="preserve"> </w:t>
      </w:r>
      <w:r w:rsidRPr="00A911E5">
        <w:rPr>
          <w:rFonts w:ascii="Times New Roman" w:hAnsi="Times New Roman" w:cs="Times New Roman"/>
        </w:rPr>
        <w:t>An organization’s provision for the systematic review, retention and destruction of documents received or created by the Madison SWCD and Clark SCD is dependent on keeping accurate records for the proper length of time.</w:t>
      </w:r>
    </w:p>
    <w:p w14:paraId="7B49DCEB" w14:textId="77777777" w:rsidR="002F2F3A" w:rsidRPr="00A911E5" w:rsidRDefault="002F2F3A">
      <w:pPr>
        <w:pStyle w:val="BodyText"/>
        <w:spacing w:before="10"/>
        <w:ind w:left="0"/>
        <w:rPr>
          <w:rFonts w:ascii="Times New Roman" w:hAnsi="Times New Roman" w:cs="Times New Roman"/>
        </w:rPr>
      </w:pPr>
    </w:p>
    <w:p w14:paraId="7B49DCEC" w14:textId="77777777" w:rsidR="002F2F3A" w:rsidRPr="00A911E5" w:rsidRDefault="0089376E">
      <w:pPr>
        <w:pStyle w:val="Heading1"/>
        <w:rPr>
          <w:rFonts w:ascii="Times New Roman" w:hAnsi="Times New Roman" w:cs="Times New Roman"/>
        </w:rPr>
      </w:pPr>
      <w:r w:rsidRPr="00A911E5">
        <w:rPr>
          <w:rFonts w:ascii="Times New Roman" w:hAnsi="Times New Roman" w:cs="Times New Roman"/>
          <w:spacing w:val="-2"/>
        </w:rPr>
        <w:t>Purpose:</w:t>
      </w:r>
    </w:p>
    <w:p w14:paraId="7B49DCED" w14:textId="77777777" w:rsidR="002F2F3A" w:rsidRPr="00A911E5" w:rsidRDefault="0089376E">
      <w:pPr>
        <w:pStyle w:val="BodyText"/>
        <w:spacing w:line="242" w:lineRule="auto"/>
        <w:ind w:right="57"/>
        <w:rPr>
          <w:rFonts w:ascii="Times New Roman" w:hAnsi="Times New Roman" w:cs="Times New Roman"/>
        </w:rPr>
      </w:pPr>
      <w:r w:rsidRPr="00A911E5">
        <w:rPr>
          <w:rFonts w:ascii="Times New Roman" w:hAnsi="Times New Roman" w:cs="Times New Roman"/>
        </w:rPr>
        <w:t>The</w:t>
      </w:r>
      <w:r w:rsidRPr="00A911E5">
        <w:rPr>
          <w:rFonts w:ascii="Times New Roman" w:hAnsi="Times New Roman" w:cs="Times New Roman"/>
          <w:spacing w:val="-3"/>
        </w:rPr>
        <w:t xml:space="preserve"> </w:t>
      </w:r>
      <w:r w:rsidRPr="00A911E5">
        <w:rPr>
          <w:rFonts w:ascii="Times New Roman" w:hAnsi="Times New Roman" w:cs="Times New Roman"/>
        </w:rPr>
        <w:t>following</w:t>
      </w:r>
      <w:r w:rsidRPr="00A911E5">
        <w:rPr>
          <w:rFonts w:ascii="Times New Roman" w:hAnsi="Times New Roman" w:cs="Times New Roman"/>
          <w:spacing w:val="-3"/>
        </w:rPr>
        <w:t xml:space="preserve"> </w:t>
      </w:r>
      <w:r w:rsidRPr="00A911E5">
        <w:rPr>
          <w:rFonts w:ascii="Times New Roman" w:hAnsi="Times New Roman" w:cs="Times New Roman"/>
        </w:rPr>
        <w:t>policy</w:t>
      </w:r>
      <w:r w:rsidRPr="00A911E5">
        <w:rPr>
          <w:rFonts w:ascii="Times New Roman" w:hAnsi="Times New Roman" w:cs="Times New Roman"/>
          <w:spacing w:val="-3"/>
        </w:rPr>
        <w:t xml:space="preserve"> </w:t>
      </w:r>
      <w:r w:rsidRPr="00A911E5">
        <w:rPr>
          <w:rFonts w:ascii="Times New Roman" w:hAnsi="Times New Roman" w:cs="Times New Roman"/>
        </w:rPr>
        <w:t>is</w:t>
      </w:r>
      <w:r w:rsidRPr="00A911E5">
        <w:rPr>
          <w:rFonts w:ascii="Times New Roman" w:hAnsi="Times New Roman" w:cs="Times New Roman"/>
          <w:spacing w:val="-3"/>
        </w:rPr>
        <w:t xml:space="preserve"> </w:t>
      </w:r>
      <w:r w:rsidRPr="00A911E5">
        <w:rPr>
          <w:rFonts w:ascii="Times New Roman" w:hAnsi="Times New Roman" w:cs="Times New Roman"/>
        </w:rPr>
        <w:t>a</w:t>
      </w:r>
      <w:r w:rsidRPr="00A911E5">
        <w:rPr>
          <w:rFonts w:ascii="Times New Roman" w:hAnsi="Times New Roman" w:cs="Times New Roman"/>
          <w:spacing w:val="-3"/>
        </w:rPr>
        <w:t xml:space="preserve"> </w:t>
      </w:r>
      <w:r w:rsidRPr="00A911E5">
        <w:rPr>
          <w:rFonts w:ascii="Times New Roman" w:hAnsi="Times New Roman" w:cs="Times New Roman"/>
        </w:rPr>
        <w:t>general</w:t>
      </w:r>
      <w:r w:rsidRPr="00A911E5">
        <w:rPr>
          <w:rFonts w:ascii="Times New Roman" w:hAnsi="Times New Roman" w:cs="Times New Roman"/>
          <w:spacing w:val="-3"/>
        </w:rPr>
        <w:t xml:space="preserve"> </w:t>
      </w:r>
      <w:r w:rsidRPr="00A911E5">
        <w:rPr>
          <w:rFonts w:ascii="Times New Roman" w:hAnsi="Times New Roman" w:cs="Times New Roman"/>
        </w:rPr>
        <w:t>overview</w:t>
      </w:r>
      <w:r w:rsidRPr="00A911E5">
        <w:rPr>
          <w:rFonts w:ascii="Times New Roman" w:hAnsi="Times New Roman" w:cs="Times New Roman"/>
          <w:spacing w:val="-3"/>
        </w:rPr>
        <w:t xml:space="preserve"> </w:t>
      </w:r>
      <w:r w:rsidRPr="00A911E5">
        <w:rPr>
          <w:rFonts w:ascii="Times New Roman" w:hAnsi="Times New Roman" w:cs="Times New Roman"/>
        </w:rPr>
        <w:t>of</w:t>
      </w:r>
      <w:r w:rsidRPr="00A911E5">
        <w:rPr>
          <w:rFonts w:ascii="Times New Roman" w:hAnsi="Times New Roman" w:cs="Times New Roman"/>
          <w:spacing w:val="-4"/>
        </w:rPr>
        <w:t xml:space="preserve"> </w:t>
      </w:r>
      <w:r w:rsidRPr="00A911E5">
        <w:rPr>
          <w:rFonts w:ascii="Times New Roman" w:hAnsi="Times New Roman" w:cs="Times New Roman"/>
        </w:rPr>
        <w:t>certain</w:t>
      </w:r>
      <w:r w:rsidRPr="00A911E5">
        <w:rPr>
          <w:rFonts w:ascii="Times New Roman" w:hAnsi="Times New Roman" w:cs="Times New Roman"/>
          <w:spacing w:val="-3"/>
        </w:rPr>
        <w:t xml:space="preserve"> </w:t>
      </w:r>
      <w:r w:rsidRPr="00A911E5">
        <w:rPr>
          <w:rFonts w:ascii="Times New Roman" w:hAnsi="Times New Roman" w:cs="Times New Roman"/>
        </w:rPr>
        <w:t>records</w:t>
      </w:r>
      <w:r w:rsidRPr="00A911E5">
        <w:rPr>
          <w:rFonts w:ascii="Times New Roman" w:hAnsi="Times New Roman" w:cs="Times New Roman"/>
          <w:spacing w:val="-3"/>
        </w:rPr>
        <w:t xml:space="preserve"> </w:t>
      </w:r>
      <w:r w:rsidRPr="00A911E5">
        <w:rPr>
          <w:rFonts w:ascii="Times New Roman" w:hAnsi="Times New Roman" w:cs="Times New Roman"/>
        </w:rPr>
        <w:t>and</w:t>
      </w:r>
      <w:r w:rsidRPr="00A911E5">
        <w:rPr>
          <w:rFonts w:ascii="Times New Roman" w:hAnsi="Times New Roman" w:cs="Times New Roman"/>
          <w:spacing w:val="-3"/>
        </w:rPr>
        <w:t xml:space="preserve"> </w:t>
      </w:r>
      <w:r w:rsidRPr="00A911E5">
        <w:rPr>
          <w:rFonts w:ascii="Times New Roman" w:hAnsi="Times New Roman" w:cs="Times New Roman"/>
        </w:rPr>
        <w:t>documents,</w:t>
      </w:r>
      <w:r w:rsidRPr="00A911E5">
        <w:rPr>
          <w:rFonts w:ascii="Times New Roman" w:hAnsi="Times New Roman" w:cs="Times New Roman"/>
          <w:spacing w:val="-4"/>
        </w:rPr>
        <w:t xml:space="preserve"> </w:t>
      </w:r>
      <w:r w:rsidRPr="00A911E5">
        <w:rPr>
          <w:rFonts w:ascii="Times New Roman" w:hAnsi="Times New Roman" w:cs="Times New Roman"/>
        </w:rPr>
        <w:t>regardless of format, and contains guidelines for how long certain documents should be kept and how the records should be destroyed.</w:t>
      </w:r>
    </w:p>
    <w:p w14:paraId="7B49DCEE" w14:textId="77777777" w:rsidR="002F2F3A" w:rsidRPr="00A911E5" w:rsidRDefault="002F2F3A">
      <w:pPr>
        <w:pStyle w:val="BodyText"/>
        <w:spacing w:before="8"/>
        <w:ind w:left="0"/>
        <w:rPr>
          <w:rFonts w:ascii="Times New Roman" w:hAnsi="Times New Roman" w:cs="Times New Roman"/>
        </w:rPr>
      </w:pPr>
    </w:p>
    <w:p w14:paraId="7B49DCEF" w14:textId="77777777" w:rsidR="002F2F3A" w:rsidRPr="00A911E5" w:rsidRDefault="0089376E">
      <w:pPr>
        <w:pStyle w:val="Heading1"/>
        <w:rPr>
          <w:rFonts w:ascii="Times New Roman" w:hAnsi="Times New Roman" w:cs="Times New Roman"/>
        </w:rPr>
      </w:pPr>
      <w:r w:rsidRPr="00A911E5">
        <w:rPr>
          <w:rFonts w:ascii="Times New Roman" w:hAnsi="Times New Roman" w:cs="Times New Roman"/>
        </w:rPr>
        <w:t>Permanent</w:t>
      </w:r>
      <w:r w:rsidRPr="00A911E5">
        <w:rPr>
          <w:rFonts w:ascii="Times New Roman" w:hAnsi="Times New Roman" w:cs="Times New Roman"/>
          <w:spacing w:val="-3"/>
        </w:rPr>
        <w:t xml:space="preserve"> </w:t>
      </w:r>
      <w:r w:rsidRPr="00A911E5">
        <w:rPr>
          <w:rFonts w:ascii="Times New Roman" w:hAnsi="Times New Roman" w:cs="Times New Roman"/>
          <w:spacing w:val="-2"/>
        </w:rPr>
        <w:t>Records:</w:t>
      </w:r>
    </w:p>
    <w:p w14:paraId="7B49DCF0" w14:textId="77777777" w:rsidR="002F2F3A" w:rsidRPr="00A911E5" w:rsidRDefault="0089376E">
      <w:pPr>
        <w:pStyle w:val="ListParagraph"/>
        <w:numPr>
          <w:ilvl w:val="0"/>
          <w:numId w:val="1"/>
        </w:numPr>
        <w:tabs>
          <w:tab w:val="left" w:pos="365"/>
        </w:tabs>
        <w:ind w:left="365" w:hanging="265"/>
        <w:rPr>
          <w:rFonts w:ascii="Times New Roman" w:hAnsi="Times New Roman" w:cs="Times New Roman"/>
          <w:i/>
          <w:sz w:val="24"/>
        </w:rPr>
      </w:pPr>
      <w:r w:rsidRPr="00A911E5">
        <w:rPr>
          <w:rFonts w:ascii="Times New Roman" w:hAnsi="Times New Roman" w:cs="Times New Roman"/>
          <w:sz w:val="24"/>
        </w:rPr>
        <w:t>Conservation</w:t>
      </w:r>
      <w:r w:rsidRPr="00A911E5">
        <w:rPr>
          <w:rFonts w:ascii="Times New Roman" w:hAnsi="Times New Roman" w:cs="Times New Roman"/>
          <w:spacing w:val="-4"/>
          <w:sz w:val="24"/>
        </w:rPr>
        <w:t xml:space="preserve"> </w:t>
      </w:r>
      <w:r w:rsidRPr="00A911E5">
        <w:rPr>
          <w:rFonts w:ascii="Times New Roman" w:hAnsi="Times New Roman" w:cs="Times New Roman"/>
          <w:sz w:val="24"/>
        </w:rPr>
        <w:t>District</w:t>
      </w:r>
      <w:r w:rsidRPr="00A911E5">
        <w:rPr>
          <w:rFonts w:ascii="Times New Roman" w:hAnsi="Times New Roman" w:cs="Times New Roman"/>
          <w:spacing w:val="-3"/>
          <w:sz w:val="24"/>
        </w:rPr>
        <w:t xml:space="preserve"> </w:t>
      </w:r>
      <w:r w:rsidRPr="00A911E5">
        <w:rPr>
          <w:rFonts w:ascii="Times New Roman" w:hAnsi="Times New Roman" w:cs="Times New Roman"/>
          <w:sz w:val="24"/>
        </w:rPr>
        <w:t>By-Laws</w:t>
      </w:r>
      <w:r w:rsidRPr="00A911E5">
        <w:rPr>
          <w:rFonts w:ascii="Times New Roman" w:hAnsi="Times New Roman" w:cs="Times New Roman"/>
          <w:spacing w:val="-2"/>
          <w:sz w:val="24"/>
        </w:rPr>
        <w:t xml:space="preserve"> </w:t>
      </w:r>
      <w:r w:rsidRPr="00A911E5">
        <w:rPr>
          <w:rFonts w:ascii="Times New Roman" w:hAnsi="Times New Roman" w:cs="Times New Roman"/>
          <w:i/>
          <w:sz w:val="24"/>
        </w:rPr>
        <w:t>(are</w:t>
      </w:r>
      <w:r w:rsidRPr="00A911E5">
        <w:rPr>
          <w:rFonts w:ascii="Times New Roman" w:hAnsi="Times New Roman" w:cs="Times New Roman"/>
          <w:i/>
          <w:spacing w:val="-2"/>
          <w:sz w:val="24"/>
        </w:rPr>
        <w:t xml:space="preserve"> </w:t>
      </w:r>
      <w:r w:rsidRPr="00A911E5">
        <w:rPr>
          <w:rFonts w:ascii="Times New Roman" w:hAnsi="Times New Roman" w:cs="Times New Roman"/>
          <w:i/>
          <w:sz w:val="24"/>
        </w:rPr>
        <w:t>conservation</w:t>
      </w:r>
      <w:r w:rsidRPr="00A911E5">
        <w:rPr>
          <w:rFonts w:ascii="Times New Roman" w:hAnsi="Times New Roman" w:cs="Times New Roman"/>
          <w:i/>
          <w:spacing w:val="-2"/>
          <w:sz w:val="24"/>
        </w:rPr>
        <w:t xml:space="preserve"> </w:t>
      </w:r>
      <w:r w:rsidRPr="00A911E5">
        <w:rPr>
          <w:rFonts w:ascii="Times New Roman" w:hAnsi="Times New Roman" w:cs="Times New Roman"/>
          <w:i/>
          <w:sz w:val="24"/>
        </w:rPr>
        <w:t>districts</w:t>
      </w:r>
      <w:r w:rsidRPr="00A911E5">
        <w:rPr>
          <w:rFonts w:ascii="Times New Roman" w:hAnsi="Times New Roman" w:cs="Times New Roman"/>
          <w:i/>
          <w:spacing w:val="-2"/>
          <w:sz w:val="24"/>
        </w:rPr>
        <w:t xml:space="preserve"> </w:t>
      </w:r>
      <w:r w:rsidRPr="00A911E5">
        <w:rPr>
          <w:rFonts w:ascii="Times New Roman" w:hAnsi="Times New Roman" w:cs="Times New Roman"/>
          <w:i/>
          <w:sz w:val="24"/>
        </w:rPr>
        <w:t>required</w:t>
      </w:r>
      <w:r w:rsidRPr="00A911E5">
        <w:rPr>
          <w:rFonts w:ascii="Times New Roman" w:hAnsi="Times New Roman" w:cs="Times New Roman"/>
          <w:i/>
          <w:spacing w:val="-2"/>
          <w:sz w:val="24"/>
        </w:rPr>
        <w:t xml:space="preserve"> </w:t>
      </w:r>
      <w:r w:rsidRPr="00A911E5">
        <w:rPr>
          <w:rFonts w:ascii="Times New Roman" w:hAnsi="Times New Roman" w:cs="Times New Roman"/>
          <w:i/>
          <w:sz w:val="24"/>
        </w:rPr>
        <w:t>to</w:t>
      </w:r>
      <w:r w:rsidRPr="00A911E5">
        <w:rPr>
          <w:rFonts w:ascii="Times New Roman" w:hAnsi="Times New Roman" w:cs="Times New Roman"/>
          <w:i/>
          <w:spacing w:val="-2"/>
          <w:sz w:val="24"/>
        </w:rPr>
        <w:t xml:space="preserve"> </w:t>
      </w:r>
      <w:r w:rsidRPr="00A911E5">
        <w:rPr>
          <w:rFonts w:ascii="Times New Roman" w:hAnsi="Times New Roman" w:cs="Times New Roman"/>
          <w:i/>
          <w:sz w:val="24"/>
        </w:rPr>
        <w:t>have</w:t>
      </w:r>
      <w:r w:rsidRPr="00A911E5">
        <w:rPr>
          <w:rFonts w:ascii="Times New Roman" w:hAnsi="Times New Roman" w:cs="Times New Roman"/>
          <w:i/>
          <w:spacing w:val="-1"/>
          <w:sz w:val="24"/>
        </w:rPr>
        <w:t xml:space="preserve"> </w:t>
      </w:r>
      <w:r w:rsidRPr="00A911E5">
        <w:rPr>
          <w:rFonts w:ascii="Times New Roman" w:hAnsi="Times New Roman" w:cs="Times New Roman"/>
          <w:i/>
          <w:spacing w:val="-2"/>
          <w:sz w:val="24"/>
        </w:rPr>
        <w:t>bylaws?)</w:t>
      </w:r>
    </w:p>
    <w:p w14:paraId="7B49DCF1" w14:textId="77777777" w:rsidR="002F2F3A" w:rsidRPr="00A911E5" w:rsidRDefault="0089376E">
      <w:pPr>
        <w:pStyle w:val="ListParagraph"/>
        <w:numPr>
          <w:ilvl w:val="0"/>
          <w:numId w:val="1"/>
        </w:numPr>
        <w:tabs>
          <w:tab w:val="left" w:pos="365"/>
        </w:tabs>
        <w:ind w:left="365" w:hanging="265"/>
        <w:rPr>
          <w:rFonts w:ascii="Times New Roman" w:hAnsi="Times New Roman" w:cs="Times New Roman"/>
          <w:sz w:val="24"/>
        </w:rPr>
      </w:pPr>
      <w:r w:rsidRPr="00A911E5">
        <w:rPr>
          <w:rFonts w:ascii="Times New Roman" w:hAnsi="Times New Roman" w:cs="Times New Roman"/>
          <w:sz w:val="24"/>
        </w:rPr>
        <w:t>Board</w:t>
      </w:r>
      <w:r w:rsidRPr="00A911E5">
        <w:rPr>
          <w:rFonts w:ascii="Times New Roman" w:hAnsi="Times New Roman" w:cs="Times New Roman"/>
          <w:spacing w:val="-2"/>
          <w:sz w:val="24"/>
        </w:rPr>
        <w:t xml:space="preserve"> </w:t>
      </w:r>
      <w:r w:rsidRPr="00A911E5">
        <w:rPr>
          <w:rFonts w:ascii="Times New Roman" w:hAnsi="Times New Roman" w:cs="Times New Roman"/>
          <w:sz w:val="24"/>
        </w:rPr>
        <w:t>Meeting</w:t>
      </w:r>
      <w:r w:rsidRPr="00A911E5">
        <w:rPr>
          <w:rFonts w:ascii="Times New Roman" w:hAnsi="Times New Roman" w:cs="Times New Roman"/>
          <w:spacing w:val="-1"/>
          <w:sz w:val="24"/>
        </w:rPr>
        <w:t xml:space="preserve"> </w:t>
      </w:r>
      <w:r w:rsidRPr="00A911E5">
        <w:rPr>
          <w:rFonts w:ascii="Times New Roman" w:hAnsi="Times New Roman" w:cs="Times New Roman"/>
          <w:sz w:val="24"/>
        </w:rPr>
        <w:t>and</w:t>
      </w:r>
      <w:r w:rsidRPr="00A911E5">
        <w:rPr>
          <w:rFonts w:ascii="Times New Roman" w:hAnsi="Times New Roman" w:cs="Times New Roman"/>
          <w:spacing w:val="-2"/>
          <w:sz w:val="24"/>
        </w:rPr>
        <w:t xml:space="preserve"> </w:t>
      </w:r>
      <w:r w:rsidRPr="00A911E5">
        <w:rPr>
          <w:rFonts w:ascii="Times New Roman" w:hAnsi="Times New Roman" w:cs="Times New Roman"/>
          <w:sz w:val="24"/>
        </w:rPr>
        <w:t>Board</w:t>
      </w:r>
      <w:r w:rsidRPr="00A911E5">
        <w:rPr>
          <w:rFonts w:ascii="Times New Roman" w:hAnsi="Times New Roman" w:cs="Times New Roman"/>
          <w:spacing w:val="-1"/>
          <w:sz w:val="24"/>
        </w:rPr>
        <w:t xml:space="preserve"> </w:t>
      </w:r>
      <w:r w:rsidRPr="00A911E5">
        <w:rPr>
          <w:rFonts w:ascii="Times New Roman" w:hAnsi="Times New Roman" w:cs="Times New Roman"/>
          <w:sz w:val="24"/>
        </w:rPr>
        <w:t>Committee</w:t>
      </w:r>
      <w:r w:rsidRPr="00A911E5">
        <w:rPr>
          <w:rFonts w:ascii="Times New Roman" w:hAnsi="Times New Roman" w:cs="Times New Roman"/>
          <w:spacing w:val="-1"/>
          <w:sz w:val="24"/>
        </w:rPr>
        <w:t xml:space="preserve"> </w:t>
      </w:r>
      <w:r w:rsidRPr="00A911E5">
        <w:rPr>
          <w:rFonts w:ascii="Times New Roman" w:hAnsi="Times New Roman" w:cs="Times New Roman"/>
          <w:spacing w:val="-2"/>
          <w:sz w:val="24"/>
        </w:rPr>
        <w:t>Minutes</w:t>
      </w:r>
    </w:p>
    <w:p w14:paraId="7B49DCF2" w14:textId="77777777" w:rsidR="002F2F3A" w:rsidRPr="00A911E5" w:rsidRDefault="0089376E">
      <w:pPr>
        <w:pStyle w:val="ListParagraph"/>
        <w:numPr>
          <w:ilvl w:val="0"/>
          <w:numId w:val="1"/>
        </w:numPr>
        <w:tabs>
          <w:tab w:val="left" w:pos="365"/>
        </w:tabs>
        <w:ind w:left="365" w:hanging="265"/>
        <w:rPr>
          <w:rFonts w:ascii="Times New Roman" w:hAnsi="Times New Roman" w:cs="Times New Roman"/>
          <w:sz w:val="24"/>
        </w:rPr>
      </w:pPr>
      <w:r w:rsidRPr="00A911E5">
        <w:rPr>
          <w:rFonts w:ascii="Times New Roman" w:hAnsi="Times New Roman" w:cs="Times New Roman"/>
          <w:sz w:val="24"/>
        </w:rPr>
        <w:t>Board</w:t>
      </w:r>
      <w:r w:rsidRPr="00A911E5">
        <w:rPr>
          <w:rFonts w:ascii="Times New Roman" w:hAnsi="Times New Roman" w:cs="Times New Roman"/>
          <w:spacing w:val="-2"/>
          <w:sz w:val="24"/>
        </w:rPr>
        <w:t xml:space="preserve"> </w:t>
      </w:r>
      <w:r w:rsidRPr="00A911E5">
        <w:rPr>
          <w:rFonts w:ascii="Times New Roman" w:hAnsi="Times New Roman" w:cs="Times New Roman"/>
          <w:sz w:val="24"/>
        </w:rPr>
        <w:t>Policies</w:t>
      </w:r>
      <w:r w:rsidRPr="00A911E5">
        <w:rPr>
          <w:rFonts w:ascii="Times New Roman" w:hAnsi="Times New Roman" w:cs="Times New Roman"/>
          <w:spacing w:val="-1"/>
          <w:sz w:val="24"/>
        </w:rPr>
        <w:t xml:space="preserve"> </w:t>
      </w:r>
      <w:r w:rsidRPr="00A911E5">
        <w:rPr>
          <w:rFonts w:ascii="Times New Roman" w:hAnsi="Times New Roman" w:cs="Times New Roman"/>
          <w:sz w:val="24"/>
        </w:rPr>
        <w:t>and</w:t>
      </w:r>
      <w:r w:rsidRPr="00A911E5">
        <w:rPr>
          <w:rFonts w:ascii="Times New Roman" w:hAnsi="Times New Roman" w:cs="Times New Roman"/>
          <w:spacing w:val="-1"/>
          <w:sz w:val="24"/>
        </w:rPr>
        <w:t xml:space="preserve"> </w:t>
      </w:r>
      <w:r w:rsidRPr="00A911E5">
        <w:rPr>
          <w:rFonts w:ascii="Times New Roman" w:hAnsi="Times New Roman" w:cs="Times New Roman"/>
          <w:spacing w:val="-2"/>
          <w:sz w:val="24"/>
        </w:rPr>
        <w:t>Resolutions</w:t>
      </w:r>
    </w:p>
    <w:p w14:paraId="7B49DCF3" w14:textId="77777777" w:rsidR="002F2F3A" w:rsidRPr="00A911E5" w:rsidRDefault="0089376E">
      <w:pPr>
        <w:pStyle w:val="ListParagraph"/>
        <w:numPr>
          <w:ilvl w:val="0"/>
          <w:numId w:val="1"/>
        </w:numPr>
        <w:tabs>
          <w:tab w:val="left" w:pos="365"/>
        </w:tabs>
        <w:ind w:left="365" w:hanging="265"/>
        <w:rPr>
          <w:rFonts w:ascii="Times New Roman" w:hAnsi="Times New Roman" w:cs="Times New Roman"/>
          <w:sz w:val="24"/>
        </w:rPr>
      </w:pPr>
      <w:r w:rsidRPr="00A911E5">
        <w:rPr>
          <w:rFonts w:ascii="Times New Roman" w:hAnsi="Times New Roman" w:cs="Times New Roman"/>
          <w:sz w:val="24"/>
        </w:rPr>
        <w:t>State</w:t>
      </w:r>
      <w:r w:rsidRPr="00A911E5">
        <w:rPr>
          <w:rFonts w:ascii="Times New Roman" w:hAnsi="Times New Roman" w:cs="Times New Roman"/>
          <w:spacing w:val="-8"/>
          <w:sz w:val="24"/>
        </w:rPr>
        <w:t xml:space="preserve"> </w:t>
      </w:r>
      <w:r w:rsidRPr="00A911E5">
        <w:rPr>
          <w:rFonts w:ascii="Times New Roman" w:hAnsi="Times New Roman" w:cs="Times New Roman"/>
          <w:sz w:val="24"/>
        </w:rPr>
        <w:t>Sales</w:t>
      </w:r>
      <w:r w:rsidRPr="00A911E5">
        <w:rPr>
          <w:rFonts w:ascii="Times New Roman" w:hAnsi="Times New Roman" w:cs="Times New Roman"/>
          <w:spacing w:val="-13"/>
          <w:sz w:val="24"/>
        </w:rPr>
        <w:t xml:space="preserve"> </w:t>
      </w:r>
      <w:r w:rsidRPr="00A911E5">
        <w:rPr>
          <w:rFonts w:ascii="Times New Roman" w:hAnsi="Times New Roman" w:cs="Times New Roman"/>
          <w:sz w:val="24"/>
        </w:rPr>
        <w:t>Tax</w:t>
      </w:r>
      <w:r w:rsidRPr="00A911E5">
        <w:rPr>
          <w:rFonts w:ascii="Times New Roman" w:hAnsi="Times New Roman" w:cs="Times New Roman"/>
          <w:spacing w:val="-8"/>
          <w:sz w:val="24"/>
        </w:rPr>
        <w:t xml:space="preserve"> </w:t>
      </w:r>
      <w:r w:rsidRPr="00A911E5">
        <w:rPr>
          <w:rFonts w:ascii="Times New Roman" w:hAnsi="Times New Roman" w:cs="Times New Roman"/>
          <w:sz w:val="24"/>
        </w:rPr>
        <w:t>Exemption</w:t>
      </w:r>
      <w:r w:rsidRPr="00A911E5">
        <w:rPr>
          <w:rFonts w:ascii="Times New Roman" w:hAnsi="Times New Roman" w:cs="Times New Roman"/>
          <w:spacing w:val="-7"/>
          <w:sz w:val="24"/>
        </w:rPr>
        <w:t xml:space="preserve"> </w:t>
      </w:r>
      <w:r w:rsidRPr="00A911E5">
        <w:rPr>
          <w:rFonts w:ascii="Times New Roman" w:hAnsi="Times New Roman" w:cs="Times New Roman"/>
          <w:spacing w:val="-2"/>
          <w:sz w:val="24"/>
        </w:rPr>
        <w:t>Letter</w:t>
      </w:r>
    </w:p>
    <w:p w14:paraId="7B49DCF4" w14:textId="77777777" w:rsidR="002F2F3A" w:rsidRPr="00A911E5" w:rsidRDefault="0089376E">
      <w:pPr>
        <w:pStyle w:val="ListParagraph"/>
        <w:numPr>
          <w:ilvl w:val="0"/>
          <w:numId w:val="1"/>
        </w:numPr>
        <w:tabs>
          <w:tab w:val="left" w:pos="365"/>
        </w:tabs>
        <w:ind w:left="365" w:hanging="265"/>
        <w:rPr>
          <w:rFonts w:ascii="Times New Roman" w:hAnsi="Times New Roman" w:cs="Times New Roman"/>
          <w:sz w:val="24"/>
        </w:rPr>
      </w:pPr>
      <w:r w:rsidRPr="00A911E5">
        <w:rPr>
          <w:rFonts w:ascii="Times New Roman" w:hAnsi="Times New Roman" w:cs="Times New Roman"/>
          <w:sz w:val="24"/>
        </w:rPr>
        <w:t>Litigation-related</w:t>
      </w:r>
      <w:r w:rsidRPr="00A911E5">
        <w:rPr>
          <w:rFonts w:ascii="Times New Roman" w:hAnsi="Times New Roman" w:cs="Times New Roman"/>
          <w:spacing w:val="-2"/>
          <w:sz w:val="24"/>
        </w:rPr>
        <w:t xml:space="preserve"> documents</w:t>
      </w:r>
    </w:p>
    <w:p w14:paraId="7B49DCF5" w14:textId="77777777" w:rsidR="002F2F3A" w:rsidRPr="00A911E5" w:rsidRDefault="0089376E">
      <w:pPr>
        <w:pStyle w:val="ListParagraph"/>
        <w:numPr>
          <w:ilvl w:val="0"/>
          <w:numId w:val="1"/>
        </w:numPr>
        <w:tabs>
          <w:tab w:val="left" w:pos="365"/>
        </w:tabs>
        <w:ind w:left="365" w:hanging="265"/>
        <w:rPr>
          <w:rFonts w:ascii="Times New Roman" w:hAnsi="Times New Roman" w:cs="Times New Roman"/>
          <w:sz w:val="24"/>
        </w:rPr>
      </w:pPr>
      <w:r w:rsidRPr="00A911E5">
        <w:rPr>
          <w:rFonts w:ascii="Times New Roman" w:hAnsi="Times New Roman" w:cs="Times New Roman"/>
          <w:sz w:val="24"/>
        </w:rPr>
        <w:t>Insurance</w:t>
      </w:r>
      <w:r w:rsidRPr="00A911E5">
        <w:rPr>
          <w:rFonts w:ascii="Times New Roman" w:hAnsi="Times New Roman" w:cs="Times New Roman"/>
          <w:spacing w:val="-4"/>
          <w:sz w:val="24"/>
        </w:rPr>
        <w:t xml:space="preserve"> </w:t>
      </w:r>
      <w:r w:rsidRPr="00A911E5">
        <w:rPr>
          <w:rFonts w:ascii="Times New Roman" w:hAnsi="Times New Roman" w:cs="Times New Roman"/>
          <w:sz w:val="24"/>
        </w:rPr>
        <w:t>matters</w:t>
      </w:r>
      <w:r w:rsidRPr="00A911E5">
        <w:rPr>
          <w:rFonts w:ascii="Times New Roman" w:hAnsi="Times New Roman" w:cs="Times New Roman"/>
          <w:spacing w:val="-2"/>
          <w:sz w:val="24"/>
        </w:rPr>
        <w:t xml:space="preserve"> </w:t>
      </w:r>
      <w:r w:rsidRPr="00A911E5">
        <w:rPr>
          <w:rFonts w:ascii="Times New Roman" w:hAnsi="Times New Roman" w:cs="Times New Roman"/>
          <w:sz w:val="24"/>
        </w:rPr>
        <w:t>(policies,</w:t>
      </w:r>
      <w:r w:rsidRPr="00A911E5">
        <w:rPr>
          <w:rFonts w:ascii="Times New Roman" w:hAnsi="Times New Roman" w:cs="Times New Roman"/>
          <w:spacing w:val="-3"/>
          <w:sz w:val="24"/>
        </w:rPr>
        <w:t xml:space="preserve"> </w:t>
      </w:r>
      <w:r w:rsidRPr="00A911E5">
        <w:rPr>
          <w:rFonts w:ascii="Times New Roman" w:hAnsi="Times New Roman" w:cs="Times New Roman"/>
          <w:sz w:val="24"/>
        </w:rPr>
        <w:t>claims,</w:t>
      </w:r>
      <w:r w:rsidRPr="00A911E5">
        <w:rPr>
          <w:rFonts w:ascii="Times New Roman" w:hAnsi="Times New Roman" w:cs="Times New Roman"/>
          <w:spacing w:val="-3"/>
          <w:sz w:val="24"/>
        </w:rPr>
        <w:t xml:space="preserve"> </w:t>
      </w:r>
      <w:r w:rsidRPr="00A911E5">
        <w:rPr>
          <w:rFonts w:ascii="Times New Roman" w:hAnsi="Times New Roman" w:cs="Times New Roman"/>
          <w:sz w:val="24"/>
        </w:rPr>
        <w:t>accident</w:t>
      </w:r>
      <w:r w:rsidRPr="00A911E5">
        <w:rPr>
          <w:rFonts w:ascii="Times New Roman" w:hAnsi="Times New Roman" w:cs="Times New Roman"/>
          <w:spacing w:val="-2"/>
          <w:sz w:val="24"/>
        </w:rPr>
        <w:t xml:space="preserve"> reports)</w:t>
      </w:r>
    </w:p>
    <w:p w14:paraId="7B49DCF6" w14:textId="77777777" w:rsidR="002F2F3A" w:rsidRPr="00A911E5" w:rsidRDefault="0089376E">
      <w:pPr>
        <w:pStyle w:val="ListParagraph"/>
        <w:numPr>
          <w:ilvl w:val="0"/>
          <w:numId w:val="1"/>
        </w:numPr>
        <w:tabs>
          <w:tab w:val="left" w:pos="365"/>
        </w:tabs>
        <w:ind w:left="365" w:hanging="265"/>
        <w:rPr>
          <w:rFonts w:ascii="Times New Roman" w:hAnsi="Times New Roman" w:cs="Times New Roman"/>
          <w:sz w:val="24"/>
        </w:rPr>
      </w:pPr>
      <w:r w:rsidRPr="00A911E5">
        <w:rPr>
          <w:rFonts w:ascii="Times New Roman" w:hAnsi="Times New Roman" w:cs="Times New Roman"/>
          <w:sz w:val="24"/>
        </w:rPr>
        <w:t>Contracts</w:t>
      </w:r>
      <w:r w:rsidRPr="00A911E5">
        <w:rPr>
          <w:rFonts w:ascii="Times New Roman" w:hAnsi="Times New Roman" w:cs="Times New Roman"/>
          <w:spacing w:val="-1"/>
          <w:sz w:val="24"/>
        </w:rPr>
        <w:t xml:space="preserve"> </w:t>
      </w:r>
      <w:r w:rsidRPr="00A911E5">
        <w:rPr>
          <w:rFonts w:ascii="Times New Roman" w:hAnsi="Times New Roman" w:cs="Times New Roman"/>
          <w:spacing w:val="-2"/>
          <w:sz w:val="24"/>
        </w:rPr>
        <w:t>(active)</w:t>
      </w:r>
    </w:p>
    <w:p w14:paraId="7B49DCF7" w14:textId="77777777" w:rsidR="002F2F3A" w:rsidRPr="00A911E5" w:rsidRDefault="0089376E">
      <w:pPr>
        <w:pStyle w:val="ListParagraph"/>
        <w:numPr>
          <w:ilvl w:val="0"/>
          <w:numId w:val="1"/>
        </w:numPr>
        <w:tabs>
          <w:tab w:val="left" w:pos="352"/>
        </w:tabs>
        <w:ind w:left="352" w:hanging="252"/>
        <w:rPr>
          <w:rFonts w:ascii="Times New Roman" w:hAnsi="Times New Roman" w:cs="Times New Roman"/>
          <w:sz w:val="24"/>
        </w:rPr>
      </w:pPr>
      <w:r w:rsidRPr="00A911E5">
        <w:rPr>
          <w:rFonts w:ascii="Times New Roman" w:hAnsi="Times New Roman" w:cs="Times New Roman"/>
          <w:sz w:val="24"/>
        </w:rPr>
        <w:t>Annual</w:t>
      </w:r>
      <w:r w:rsidRPr="00A911E5">
        <w:rPr>
          <w:rFonts w:ascii="Times New Roman" w:hAnsi="Times New Roman" w:cs="Times New Roman"/>
          <w:spacing w:val="-1"/>
          <w:sz w:val="24"/>
        </w:rPr>
        <w:t xml:space="preserve"> </w:t>
      </w:r>
      <w:r w:rsidRPr="00A911E5">
        <w:rPr>
          <w:rFonts w:ascii="Times New Roman" w:hAnsi="Times New Roman" w:cs="Times New Roman"/>
          <w:sz w:val="24"/>
        </w:rPr>
        <w:t>audits</w:t>
      </w:r>
      <w:r w:rsidRPr="00A911E5">
        <w:rPr>
          <w:rFonts w:ascii="Times New Roman" w:hAnsi="Times New Roman" w:cs="Times New Roman"/>
          <w:spacing w:val="-1"/>
          <w:sz w:val="24"/>
        </w:rPr>
        <w:t xml:space="preserve"> </w:t>
      </w:r>
      <w:r w:rsidRPr="00A911E5">
        <w:rPr>
          <w:rFonts w:ascii="Times New Roman" w:hAnsi="Times New Roman" w:cs="Times New Roman"/>
          <w:sz w:val="24"/>
        </w:rPr>
        <w:t>and</w:t>
      </w:r>
      <w:r w:rsidRPr="00A911E5">
        <w:rPr>
          <w:rFonts w:ascii="Times New Roman" w:hAnsi="Times New Roman" w:cs="Times New Roman"/>
          <w:spacing w:val="-1"/>
          <w:sz w:val="24"/>
        </w:rPr>
        <w:t xml:space="preserve"> </w:t>
      </w:r>
      <w:r w:rsidRPr="00A911E5">
        <w:rPr>
          <w:rFonts w:ascii="Times New Roman" w:hAnsi="Times New Roman" w:cs="Times New Roman"/>
          <w:sz w:val="24"/>
        </w:rPr>
        <w:t>financial</w:t>
      </w:r>
      <w:r w:rsidRPr="00A911E5">
        <w:rPr>
          <w:rFonts w:ascii="Times New Roman" w:hAnsi="Times New Roman" w:cs="Times New Roman"/>
          <w:spacing w:val="-1"/>
          <w:sz w:val="24"/>
        </w:rPr>
        <w:t xml:space="preserve"> </w:t>
      </w:r>
      <w:r w:rsidRPr="00A911E5">
        <w:rPr>
          <w:rFonts w:ascii="Times New Roman" w:hAnsi="Times New Roman" w:cs="Times New Roman"/>
          <w:spacing w:val="-2"/>
          <w:sz w:val="24"/>
        </w:rPr>
        <w:t>statements</w:t>
      </w:r>
    </w:p>
    <w:p w14:paraId="7B49DCF8" w14:textId="77777777" w:rsidR="002F2F3A" w:rsidRPr="00A911E5" w:rsidRDefault="0089376E">
      <w:pPr>
        <w:pStyle w:val="ListParagraph"/>
        <w:numPr>
          <w:ilvl w:val="0"/>
          <w:numId w:val="1"/>
        </w:numPr>
        <w:tabs>
          <w:tab w:val="left" w:pos="365"/>
        </w:tabs>
        <w:ind w:left="365" w:hanging="265"/>
        <w:rPr>
          <w:rFonts w:ascii="Times New Roman" w:hAnsi="Times New Roman" w:cs="Times New Roman"/>
          <w:sz w:val="24"/>
        </w:rPr>
      </w:pPr>
      <w:r w:rsidRPr="00A911E5">
        <w:rPr>
          <w:rFonts w:ascii="Times New Roman" w:hAnsi="Times New Roman" w:cs="Times New Roman"/>
          <w:sz w:val="24"/>
        </w:rPr>
        <w:t>Correspondence</w:t>
      </w:r>
      <w:r w:rsidRPr="00A911E5">
        <w:rPr>
          <w:rFonts w:ascii="Times New Roman" w:hAnsi="Times New Roman" w:cs="Times New Roman"/>
          <w:spacing w:val="-4"/>
          <w:sz w:val="24"/>
        </w:rPr>
        <w:t xml:space="preserve"> </w:t>
      </w:r>
      <w:r w:rsidRPr="00A911E5">
        <w:rPr>
          <w:rFonts w:ascii="Times New Roman" w:hAnsi="Times New Roman" w:cs="Times New Roman"/>
          <w:spacing w:val="-2"/>
          <w:sz w:val="24"/>
        </w:rPr>
        <w:t>(legal)</w:t>
      </w:r>
    </w:p>
    <w:p w14:paraId="7B49DCF9" w14:textId="77777777" w:rsidR="002F2F3A" w:rsidRPr="00A911E5" w:rsidRDefault="0089376E">
      <w:pPr>
        <w:pStyle w:val="ListParagraph"/>
        <w:numPr>
          <w:ilvl w:val="0"/>
          <w:numId w:val="1"/>
        </w:numPr>
        <w:tabs>
          <w:tab w:val="left" w:pos="499"/>
        </w:tabs>
        <w:spacing w:before="5"/>
        <w:ind w:left="499" w:hanging="399"/>
        <w:rPr>
          <w:rFonts w:ascii="Times New Roman" w:hAnsi="Times New Roman" w:cs="Times New Roman"/>
          <w:sz w:val="24"/>
        </w:rPr>
      </w:pPr>
      <w:r w:rsidRPr="00A911E5">
        <w:rPr>
          <w:rFonts w:ascii="Times New Roman" w:hAnsi="Times New Roman" w:cs="Times New Roman"/>
          <w:sz w:val="24"/>
        </w:rPr>
        <w:t xml:space="preserve">Real estate </w:t>
      </w:r>
      <w:r w:rsidRPr="00A911E5">
        <w:rPr>
          <w:rFonts w:ascii="Times New Roman" w:hAnsi="Times New Roman" w:cs="Times New Roman"/>
          <w:spacing w:val="-2"/>
          <w:sz w:val="24"/>
        </w:rPr>
        <w:t>documents</w:t>
      </w:r>
    </w:p>
    <w:p w14:paraId="7B49DCFA" w14:textId="77777777" w:rsidR="002F2F3A" w:rsidRPr="00A911E5" w:rsidRDefault="0089376E">
      <w:pPr>
        <w:pStyle w:val="ListParagraph"/>
        <w:numPr>
          <w:ilvl w:val="0"/>
          <w:numId w:val="1"/>
        </w:numPr>
        <w:tabs>
          <w:tab w:val="left" w:pos="481"/>
        </w:tabs>
        <w:ind w:left="481" w:hanging="381"/>
        <w:rPr>
          <w:rFonts w:ascii="Times New Roman" w:hAnsi="Times New Roman" w:cs="Times New Roman"/>
          <w:sz w:val="24"/>
        </w:rPr>
      </w:pPr>
      <w:r w:rsidRPr="00A911E5">
        <w:rPr>
          <w:rFonts w:ascii="Times New Roman" w:hAnsi="Times New Roman" w:cs="Times New Roman"/>
          <w:sz w:val="24"/>
        </w:rPr>
        <w:t>Building</w:t>
      </w:r>
      <w:r w:rsidRPr="00A911E5">
        <w:rPr>
          <w:rFonts w:ascii="Times New Roman" w:hAnsi="Times New Roman" w:cs="Times New Roman"/>
          <w:spacing w:val="-1"/>
          <w:sz w:val="24"/>
        </w:rPr>
        <w:t xml:space="preserve"> </w:t>
      </w:r>
      <w:r w:rsidRPr="00A911E5">
        <w:rPr>
          <w:rFonts w:ascii="Times New Roman" w:hAnsi="Times New Roman" w:cs="Times New Roman"/>
          <w:spacing w:val="-2"/>
          <w:sz w:val="24"/>
        </w:rPr>
        <w:t>blueprints</w:t>
      </w:r>
    </w:p>
    <w:p w14:paraId="7B49DCFB" w14:textId="77777777" w:rsidR="002F2F3A" w:rsidRPr="00A911E5" w:rsidRDefault="0089376E">
      <w:pPr>
        <w:pStyle w:val="ListParagraph"/>
        <w:numPr>
          <w:ilvl w:val="0"/>
          <w:numId w:val="1"/>
        </w:numPr>
        <w:tabs>
          <w:tab w:val="left" w:pos="499"/>
        </w:tabs>
        <w:ind w:left="499" w:hanging="399"/>
        <w:rPr>
          <w:rFonts w:ascii="Times New Roman" w:hAnsi="Times New Roman" w:cs="Times New Roman"/>
          <w:sz w:val="24"/>
        </w:rPr>
      </w:pPr>
      <w:r w:rsidRPr="00A911E5">
        <w:rPr>
          <w:rFonts w:ascii="Times New Roman" w:hAnsi="Times New Roman" w:cs="Times New Roman"/>
          <w:sz w:val="24"/>
        </w:rPr>
        <w:t>Photos/photo</w:t>
      </w:r>
      <w:r w:rsidRPr="00A911E5">
        <w:rPr>
          <w:rFonts w:ascii="Times New Roman" w:hAnsi="Times New Roman" w:cs="Times New Roman"/>
          <w:spacing w:val="-1"/>
          <w:sz w:val="24"/>
        </w:rPr>
        <w:t xml:space="preserve"> </w:t>
      </w:r>
      <w:r w:rsidRPr="00A911E5">
        <w:rPr>
          <w:rFonts w:ascii="Times New Roman" w:hAnsi="Times New Roman" w:cs="Times New Roman"/>
          <w:spacing w:val="-2"/>
          <w:sz w:val="24"/>
        </w:rPr>
        <w:t>albums/scrapbooks</w:t>
      </w:r>
    </w:p>
    <w:p w14:paraId="7B49DCFC" w14:textId="77777777" w:rsidR="002F2F3A" w:rsidRPr="00A911E5" w:rsidRDefault="002F2F3A">
      <w:pPr>
        <w:pStyle w:val="BodyText"/>
        <w:spacing w:before="7"/>
        <w:ind w:left="0"/>
        <w:rPr>
          <w:rFonts w:ascii="Times New Roman" w:hAnsi="Times New Roman" w:cs="Times New Roman"/>
        </w:rPr>
      </w:pPr>
    </w:p>
    <w:p w14:paraId="7B49DCFD" w14:textId="77777777" w:rsidR="002F2F3A" w:rsidRPr="00A911E5" w:rsidRDefault="0089376E">
      <w:pPr>
        <w:pStyle w:val="Heading1"/>
        <w:spacing w:before="1"/>
        <w:rPr>
          <w:rFonts w:ascii="Times New Roman" w:hAnsi="Times New Roman" w:cs="Times New Roman"/>
        </w:rPr>
      </w:pPr>
      <w:r w:rsidRPr="00A911E5">
        <w:rPr>
          <w:rFonts w:ascii="Times New Roman" w:hAnsi="Times New Roman" w:cs="Times New Roman"/>
        </w:rPr>
        <w:t xml:space="preserve">Miscellaneous </w:t>
      </w:r>
      <w:r w:rsidRPr="00A911E5">
        <w:rPr>
          <w:rFonts w:ascii="Times New Roman" w:hAnsi="Times New Roman" w:cs="Times New Roman"/>
          <w:spacing w:val="-2"/>
        </w:rPr>
        <w:t>Records:</w:t>
      </w:r>
    </w:p>
    <w:p w14:paraId="7B49DCFE" w14:textId="77777777" w:rsidR="002F2F3A" w:rsidRPr="00A911E5" w:rsidRDefault="0089376E">
      <w:pPr>
        <w:pStyle w:val="BodyText"/>
        <w:spacing w:line="242" w:lineRule="auto"/>
        <w:ind w:right="4804"/>
        <w:rPr>
          <w:rFonts w:ascii="Times New Roman" w:hAnsi="Times New Roman" w:cs="Times New Roman"/>
        </w:rPr>
      </w:pPr>
      <w:r w:rsidRPr="00A911E5">
        <w:rPr>
          <w:rFonts w:ascii="Times New Roman" w:hAnsi="Times New Roman" w:cs="Times New Roman"/>
        </w:rPr>
        <w:t>Contracts</w:t>
      </w:r>
      <w:r w:rsidRPr="00A911E5">
        <w:rPr>
          <w:rFonts w:ascii="Times New Roman" w:hAnsi="Times New Roman" w:cs="Times New Roman"/>
          <w:spacing w:val="-8"/>
        </w:rPr>
        <w:t xml:space="preserve"> </w:t>
      </w:r>
      <w:r w:rsidRPr="00A911E5">
        <w:rPr>
          <w:rFonts w:ascii="Times New Roman" w:hAnsi="Times New Roman" w:cs="Times New Roman"/>
        </w:rPr>
        <w:t>(after</w:t>
      </w:r>
      <w:r w:rsidRPr="00A911E5">
        <w:rPr>
          <w:rFonts w:ascii="Times New Roman" w:hAnsi="Times New Roman" w:cs="Times New Roman"/>
          <w:spacing w:val="-8"/>
        </w:rPr>
        <w:t xml:space="preserve"> </w:t>
      </w:r>
      <w:r w:rsidRPr="00A911E5">
        <w:rPr>
          <w:rFonts w:ascii="Times New Roman" w:hAnsi="Times New Roman" w:cs="Times New Roman"/>
        </w:rPr>
        <w:t>expiration)</w:t>
      </w:r>
      <w:r w:rsidRPr="00A911E5">
        <w:rPr>
          <w:rFonts w:ascii="Times New Roman" w:hAnsi="Times New Roman" w:cs="Times New Roman"/>
          <w:spacing w:val="-8"/>
        </w:rPr>
        <w:t xml:space="preserve"> </w:t>
      </w:r>
      <w:r w:rsidRPr="00A911E5">
        <w:rPr>
          <w:rFonts w:ascii="Times New Roman" w:hAnsi="Times New Roman" w:cs="Times New Roman"/>
        </w:rPr>
        <w:t>—</w:t>
      </w:r>
      <w:r w:rsidRPr="00A911E5">
        <w:rPr>
          <w:rFonts w:ascii="Times New Roman" w:hAnsi="Times New Roman" w:cs="Times New Roman"/>
          <w:spacing w:val="-8"/>
        </w:rPr>
        <w:t xml:space="preserve"> </w:t>
      </w:r>
      <w:r w:rsidRPr="00A911E5">
        <w:rPr>
          <w:rFonts w:ascii="Times New Roman" w:hAnsi="Times New Roman" w:cs="Times New Roman"/>
        </w:rPr>
        <w:t>7</w:t>
      </w:r>
      <w:r w:rsidRPr="00A911E5">
        <w:rPr>
          <w:rFonts w:ascii="Times New Roman" w:hAnsi="Times New Roman" w:cs="Times New Roman"/>
          <w:spacing w:val="-8"/>
        </w:rPr>
        <w:t xml:space="preserve"> </w:t>
      </w:r>
      <w:r w:rsidRPr="00A911E5">
        <w:rPr>
          <w:rFonts w:ascii="Times New Roman" w:hAnsi="Times New Roman" w:cs="Times New Roman"/>
        </w:rPr>
        <w:t>years Payroll register — 7 years</w:t>
      </w:r>
    </w:p>
    <w:p w14:paraId="7B49DCFF" w14:textId="77777777" w:rsidR="002F2F3A" w:rsidRPr="00A911E5" w:rsidRDefault="0089376E">
      <w:pPr>
        <w:pStyle w:val="BodyText"/>
        <w:spacing w:before="2" w:line="242" w:lineRule="auto"/>
        <w:ind w:right="5605"/>
        <w:rPr>
          <w:rFonts w:ascii="Times New Roman" w:hAnsi="Times New Roman" w:cs="Times New Roman"/>
        </w:rPr>
      </w:pPr>
      <w:r w:rsidRPr="00A911E5">
        <w:rPr>
          <w:rFonts w:ascii="Times New Roman" w:hAnsi="Times New Roman" w:cs="Times New Roman"/>
        </w:rPr>
        <w:t>W-2 statements — 7 years Insurance</w:t>
      </w:r>
      <w:r w:rsidRPr="00A911E5">
        <w:rPr>
          <w:rFonts w:ascii="Times New Roman" w:hAnsi="Times New Roman" w:cs="Times New Roman"/>
          <w:spacing w:val="-10"/>
        </w:rPr>
        <w:t xml:space="preserve"> </w:t>
      </w:r>
      <w:r w:rsidRPr="00A911E5">
        <w:rPr>
          <w:rFonts w:ascii="Times New Roman" w:hAnsi="Times New Roman" w:cs="Times New Roman"/>
        </w:rPr>
        <w:t>policies</w:t>
      </w:r>
      <w:r w:rsidRPr="00A911E5">
        <w:rPr>
          <w:rFonts w:ascii="Times New Roman" w:hAnsi="Times New Roman" w:cs="Times New Roman"/>
          <w:spacing w:val="-10"/>
        </w:rPr>
        <w:t xml:space="preserve"> </w:t>
      </w:r>
      <w:r w:rsidRPr="00A911E5">
        <w:rPr>
          <w:rFonts w:ascii="Times New Roman" w:hAnsi="Times New Roman" w:cs="Times New Roman"/>
        </w:rPr>
        <w:t>—</w:t>
      </w:r>
      <w:r w:rsidRPr="00A911E5">
        <w:rPr>
          <w:rFonts w:ascii="Times New Roman" w:hAnsi="Times New Roman" w:cs="Times New Roman"/>
          <w:spacing w:val="-10"/>
        </w:rPr>
        <w:t xml:space="preserve"> </w:t>
      </w:r>
      <w:r w:rsidRPr="00A911E5">
        <w:rPr>
          <w:rFonts w:ascii="Times New Roman" w:hAnsi="Times New Roman" w:cs="Times New Roman"/>
        </w:rPr>
        <w:t>7</w:t>
      </w:r>
      <w:r w:rsidRPr="00A911E5">
        <w:rPr>
          <w:rFonts w:ascii="Times New Roman" w:hAnsi="Times New Roman" w:cs="Times New Roman"/>
          <w:spacing w:val="-10"/>
        </w:rPr>
        <w:t xml:space="preserve"> </w:t>
      </w:r>
      <w:r w:rsidRPr="00A911E5">
        <w:rPr>
          <w:rFonts w:ascii="Times New Roman" w:hAnsi="Times New Roman" w:cs="Times New Roman"/>
        </w:rPr>
        <w:t>years</w:t>
      </w:r>
    </w:p>
    <w:p w14:paraId="7B49DD00" w14:textId="77777777" w:rsidR="002F2F3A" w:rsidRPr="00A911E5" w:rsidRDefault="0089376E">
      <w:pPr>
        <w:pStyle w:val="BodyText"/>
        <w:spacing w:before="3" w:line="242" w:lineRule="auto"/>
        <w:ind w:right="2576"/>
        <w:rPr>
          <w:rFonts w:ascii="Times New Roman" w:hAnsi="Times New Roman" w:cs="Times New Roman"/>
        </w:rPr>
      </w:pPr>
      <w:r w:rsidRPr="00A911E5">
        <w:rPr>
          <w:rFonts w:ascii="Times New Roman" w:hAnsi="Times New Roman" w:cs="Times New Roman"/>
        </w:rPr>
        <w:t>Grant applications and contracts — 7 years after completion Bank</w:t>
      </w:r>
      <w:r w:rsidRPr="00A911E5">
        <w:rPr>
          <w:rFonts w:ascii="Times New Roman" w:hAnsi="Times New Roman" w:cs="Times New Roman"/>
          <w:spacing w:val="-5"/>
        </w:rPr>
        <w:t xml:space="preserve"> </w:t>
      </w:r>
      <w:r w:rsidRPr="00A911E5">
        <w:rPr>
          <w:rFonts w:ascii="Times New Roman" w:hAnsi="Times New Roman" w:cs="Times New Roman"/>
        </w:rPr>
        <w:t>statements,</w:t>
      </w:r>
      <w:r w:rsidRPr="00A911E5">
        <w:rPr>
          <w:rFonts w:ascii="Times New Roman" w:hAnsi="Times New Roman" w:cs="Times New Roman"/>
          <w:spacing w:val="-6"/>
        </w:rPr>
        <w:t xml:space="preserve"> </w:t>
      </w:r>
      <w:r w:rsidRPr="00A911E5">
        <w:rPr>
          <w:rFonts w:ascii="Times New Roman" w:hAnsi="Times New Roman" w:cs="Times New Roman"/>
        </w:rPr>
        <w:t>deposit</w:t>
      </w:r>
      <w:r w:rsidRPr="00A911E5">
        <w:rPr>
          <w:rFonts w:ascii="Times New Roman" w:hAnsi="Times New Roman" w:cs="Times New Roman"/>
          <w:spacing w:val="-6"/>
        </w:rPr>
        <w:t xml:space="preserve"> </w:t>
      </w:r>
      <w:r w:rsidRPr="00A911E5">
        <w:rPr>
          <w:rFonts w:ascii="Times New Roman" w:hAnsi="Times New Roman" w:cs="Times New Roman"/>
        </w:rPr>
        <w:t>books,</w:t>
      </w:r>
      <w:r w:rsidRPr="00A911E5">
        <w:rPr>
          <w:rFonts w:ascii="Times New Roman" w:hAnsi="Times New Roman" w:cs="Times New Roman"/>
          <w:spacing w:val="-6"/>
        </w:rPr>
        <w:t xml:space="preserve"> </w:t>
      </w:r>
      <w:r w:rsidRPr="00A911E5">
        <w:rPr>
          <w:rFonts w:ascii="Times New Roman" w:hAnsi="Times New Roman" w:cs="Times New Roman"/>
        </w:rPr>
        <w:t>financial</w:t>
      </w:r>
      <w:r w:rsidRPr="00A911E5">
        <w:rPr>
          <w:rFonts w:ascii="Times New Roman" w:hAnsi="Times New Roman" w:cs="Times New Roman"/>
          <w:spacing w:val="-5"/>
        </w:rPr>
        <w:t xml:space="preserve"> </w:t>
      </w:r>
      <w:r w:rsidRPr="00A911E5">
        <w:rPr>
          <w:rFonts w:ascii="Times New Roman" w:hAnsi="Times New Roman" w:cs="Times New Roman"/>
        </w:rPr>
        <w:t>records</w:t>
      </w:r>
      <w:r w:rsidRPr="00A911E5">
        <w:rPr>
          <w:rFonts w:ascii="Times New Roman" w:hAnsi="Times New Roman" w:cs="Times New Roman"/>
          <w:spacing w:val="-5"/>
        </w:rPr>
        <w:t xml:space="preserve"> </w:t>
      </w:r>
      <w:r w:rsidRPr="00A911E5">
        <w:rPr>
          <w:rFonts w:ascii="Times New Roman" w:hAnsi="Times New Roman" w:cs="Times New Roman"/>
        </w:rPr>
        <w:t>—</w:t>
      </w:r>
      <w:r w:rsidRPr="00A911E5">
        <w:rPr>
          <w:rFonts w:ascii="Times New Roman" w:hAnsi="Times New Roman" w:cs="Times New Roman"/>
          <w:spacing w:val="-5"/>
        </w:rPr>
        <w:t xml:space="preserve"> </w:t>
      </w:r>
      <w:r w:rsidRPr="00A911E5">
        <w:rPr>
          <w:rFonts w:ascii="Times New Roman" w:hAnsi="Times New Roman" w:cs="Times New Roman"/>
        </w:rPr>
        <w:t>5</w:t>
      </w:r>
      <w:r w:rsidRPr="00A911E5">
        <w:rPr>
          <w:rFonts w:ascii="Times New Roman" w:hAnsi="Times New Roman" w:cs="Times New Roman"/>
          <w:spacing w:val="-5"/>
        </w:rPr>
        <w:t xml:space="preserve"> </w:t>
      </w:r>
      <w:r w:rsidRPr="00A911E5">
        <w:rPr>
          <w:rFonts w:ascii="Times New Roman" w:hAnsi="Times New Roman" w:cs="Times New Roman"/>
        </w:rPr>
        <w:t>years Personnel records — 5 years after separation from district Supervisor election records — 5 years</w:t>
      </w:r>
    </w:p>
    <w:p w14:paraId="7B49DD01" w14:textId="77777777" w:rsidR="002F2F3A" w:rsidRPr="00A911E5" w:rsidRDefault="002F2F3A">
      <w:pPr>
        <w:spacing w:line="242" w:lineRule="auto"/>
        <w:rPr>
          <w:rFonts w:ascii="Times New Roman" w:hAnsi="Times New Roman" w:cs="Times New Roman"/>
        </w:rPr>
        <w:sectPr w:rsidR="002F2F3A" w:rsidRPr="00A911E5">
          <w:type w:val="continuous"/>
          <w:pgSz w:w="12240" w:h="15840"/>
          <w:pgMar w:top="1440" w:right="1320" w:bottom="280" w:left="1340" w:header="720" w:footer="720" w:gutter="0"/>
          <w:cols w:space="720"/>
        </w:sectPr>
      </w:pPr>
    </w:p>
    <w:p w14:paraId="7B49DD02" w14:textId="77777777" w:rsidR="002F2F3A" w:rsidRPr="00A911E5" w:rsidRDefault="0089376E">
      <w:pPr>
        <w:pStyle w:val="Heading1"/>
        <w:spacing w:before="35"/>
        <w:rPr>
          <w:rFonts w:ascii="Times New Roman" w:hAnsi="Times New Roman" w:cs="Times New Roman"/>
        </w:rPr>
      </w:pPr>
      <w:r w:rsidRPr="00A911E5">
        <w:rPr>
          <w:rFonts w:ascii="Times New Roman" w:hAnsi="Times New Roman" w:cs="Times New Roman"/>
        </w:rPr>
        <w:lastRenderedPageBreak/>
        <w:t>Varying</w:t>
      </w:r>
      <w:r w:rsidRPr="00A911E5">
        <w:rPr>
          <w:rFonts w:ascii="Times New Roman" w:hAnsi="Times New Roman" w:cs="Times New Roman"/>
          <w:spacing w:val="-9"/>
        </w:rPr>
        <w:t xml:space="preserve"> </w:t>
      </w:r>
      <w:r w:rsidRPr="00A911E5">
        <w:rPr>
          <w:rFonts w:ascii="Times New Roman" w:hAnsi="Times New Roman" w:cs="Times New Roman"/>
        </w:rPr>
        <w:t>Retention</w:t>
      </w:r>
      <w:r w:rsidRPr="00A911E5">
        <w:rPr>
          <w:rFonts w:ascii="Times New Roman" w:hAnsi="Times New Roman" w:cs="Times New Roman"/>
          <w:spacing w:val="-8"/>
        </w:rPr>
        <w:t xml:space="preserve"> </w:t>
      </w:r>
      <w:r w:rsidRPr="00A911E5">
        <w:rPr>
          <w:rFonts w:ascii="Times New Roman" w:hAnsi="Times New Roman" w:cs="Times New Roman"/>
          <w:spacing w:val="-2"/>
        </w:rPr>
        <w:t>Times:</w:t>
      </w:r>
    </w:p>
    <w:p w14:paraId="7B49DD03" w14:textId="77777777" w:rsidR="002F2F3A" w:rsidRPr="00A911E5" w:rsidRDefault="0089376E">
      <w:pPr>
        <w:pStyle w:val="BodyText"/>
        <w:spacing w:line="242" w:lineRule="auto"/>
        <w:rPr>
          <w:rFonts w:ascii="Times New Roman" w:hAnsi="Times New Roman" w:cs="Times New Roman"/>
        </w:rPr>
      </w:pPr>
      <w:r w:rsidRPr="00A911E5">
        <w:rPr>
          <w:rFonts w:ascii="Times New Roman" w:hAnsi="Times New Roman" w:cs="Times New Roman"/>
        </w:rPr>
        <w:t>Equipment</w:t>
      </w:r>
      <w:r w:rsidRPr="00A911E5">
        <w:rPr>
          <w:rFonts w:ascii="Times New Roman" w:hAnsi="Times New Roman" w:cs="Times New Roman"/>
          <w:spacing w:val="-4"/>
        </w:rPr>
        <w:t xml:space="preserve"> </w:t>
      </w:r>
      <w:r w:rsidRPr="00A911E5">
        <w:rPr>
          <w:rFonts w:ascii="Times New Roman" w:hAnsi="Times New Roman" w:cs="Times New Roman"/>
        </w:rPr>
        <w:t>Inventory</w:t>
      </w:r>
      <w:r w:rsidRPr="00A911E5">
        <w:rPr>
          <w:rFonts w:ascii="Times New Roman" w:hAnsi="Times New Roman" w:cs="Times New Roman"/>
          <w:spacing w:val="-3"/>
        </w:rPr>
        <w:t xml:space="preserve"> </w:t>
      </w:r>
      <w:r w:rsidRPr="00A911E5">
        <w:rPr>
          <w:rFonts w:ascii="Times New Roman" w:hAnsi="Times New Roman" w:cs="Times New Roman"/>
        </w:rPr>
        <w:t>List</w:t>
      </w:r>
      <w:r w:rsidRPr="00A911E5">
        <w:rPr>
          <w:rFonts w:ascii="Times New Roman" w:hAnsi="Times New Roman" w:cs="Times New Roman"/>
          <w:spacing w:val="-4"/>
        </w:rPr>
        <w:t xml:space="preserve"> </w:t>
      </w:r>
      <w:r w:rsidRPr="00A911E5">
        <w:rPr>
          <w:rFonts w:ascii="Times New Roman" w:hAnsi="Times New Roman" w:cs="Times New Roman"/>
        </w:rPr>
        <w:t>for</w:t>
      </w:r>
      <w:r w:rsidRPr="00A911E5">
        <w:rPr>
          <w:rFonts w:ascii="Times New Roman" w:hAnsi="Times New Roman" w:cs="Times New Roman"/>
          <w:spacing w:val="-3"/>
        </w:rPr>
        <w:t xml:space="preserve"> </w:t>
      </w:r>
      <w:r w:rsidRPr="00A911E5">
        <w:rPr>
          <w:rFonts w:ascii="Times New Roman" w:hAnsi="Times New Roman" w:cs="Times New Roman"/>
        </w:rPr>
        <w:t>computers,</w:t>
      </w:r>
      <w:r w:rsidRPr="00A911E5">
        <w:rPr>
          <w:rFonts w:ascii="Times New Roman" w:hAnsi="Times New Roman" w:cs="Times New Roman"/>
          <w:spacing w:val="-4"/>
        </w:rPr>
        <w:t xml:space="preserve"> </w:t>
      </w:r>
      <w:r w:rsidRPr="00A911E5">
        <w:rPr>
          <w:rFonts w:ascii="Times New Roman" w:hAnsi="Times New Roman" w:cs="Times New Roman"/>
        </w:rPr>
        <w:t>furniture</w:t>
      </w:r>
      <w:r w:rsidRPr="00A911E5">
        <w:rPr>
          <w:rFonts w:ascii="Times New Roman" w:hAnsi="Times New Roman" w:cs="Times New Roman"/>
          <w:spacing w:val="-3"/>
        </w:rPr>
        <w:t xml:space="preserve"> </w:t>
      </w:r>
      <w:r w:rsidRPr="00A911E5">
        <w:rPr>
          <w:rFonts w:ascii="Times New Roman" w:hAnsi="Times New Roman" w:cs="Times New Roman"/>
        </w:rPr>
        <w:t>and</w:t>
      </w:r>
      <w:r w:rsidRPr="00A911E5">
        <w:rPr>
          <w:rFonts w:ascii="Times New Roman" w:hAnsi="Times New Roman" w:cs="Times New Roman"/>
          <w:spacing w:val="-3"/>
        </w:rPr>
        <w:t xml:space="preserve"> </w:t>
      </w:r>
      <w:r w:rsidRPr="00A911E5">
        <w:rPr>
          <w:rFonts w:ascii="Times New Roman" w:hAnsi="Times New Roman" w:cs="Times New Roman"/>
        </w:rPr>
        <w:t>equipment,</w:t>
      </w:r>
      <w:r w:rsidRPr="00A911E5">
        <w:rPr>
          <w:rFonts w:ascii="Times New Roman" w:hAnsi="Times New Roman" w:cs="Times New Roman"/>
          <w:spacing w:val="-4"/>
        </w:rPr>
        <w:t xml:space="preserve"> </w:t>
      </w:r>
      <w:r w:rsidRPr="00A911E5">
        <w:rPr>
          <w:rFonts w:ascii="Times New Roman" w:hAnsi="Times New Roman" w:cs="Times New Roman"/>
        </w:rPr>
        <w:t>etc.</w:t>
      </w:r>
      <w:r w:rsidRPr="00A911E5">
        <w:rPr>
          <w:rFonts w:ascii="Times New Roman" w:hAnsi="Times New Roman" w:cs="Times New Roman"/>
          <w:spacing w:val="-4"/>
        </w:rPr>
        <w:t xml:space="preserve"> </w:t>
      </w:r>
      <w:r w:rsidRPr="00A911E5">
        <w:rPr>
          <w:rFonts w:ascii="Times New Roman" w:hAnsi="Times New Roman" w:cs="Times New Roman"/>
        </w:rPr>
        <w:t>–</w:t>
      </w:r>
      <w:r w:rsidRPr="00A911E5">
        <w:rPr>
          <w:rFonts w:ascii="Times New Roman" w:hAnsi="Times New Roman" w:cs="Times New Roman"/>
          <w:spacing w:val="-3"/>
        </w:rPr>
        <w:t xml:space="preserve"> </w:t>
      </w:r>
      <w:r w:rsidRPr="00A911E5">
        <w:rPr>
          <w:rFonts w:ascii="Times New Roman" w:hAnsi="Times New Roman" w:cs="Times New Roman"/>
        </w:rPr>
        <w:t>as</w:t>
      </w:r>
      <w:r w:rsidRPr="00A911E5">
        <w:rPr>
          <w:rFonts w:ascii="Times New Roman" w:hAnsi="Times New Roman" w:cs="Times New Roman"/>
          <w:spacing w:val="-3"/>
        </w:rPr>
        <w:t xml:space="preserve"> </w:t>
      </w:r>
      <w:r w:rsidRPr="00A911E5">
        <w:rPr>
          <w:rFonts w:ascii="Times New Roman" w:hAnsi="Times New Roman" w:cs="Times New Roman"/>
        </w:rPr>
        <w:t>long</w:t>
      </w:r>
      <w:r w:rsidRPr="00A911E5">
        <w:rPr>
          <w:rFonts w:ascii="Times New Roman" w:hAnsi="Times New Roman" w:cs="Times New Roman"/>
          <w:spacing w:val="-3"/>
        </w:rPr>
        <w:t xml:space="preserve"> </w:t>
      </w:r>
      <w:r w:rsidRPr="00A911E5">
        <w:rPr>
          <w:rFonts w:ascii="Times New Roman" w:hAnsi="Times New Roman" w:cs="Times New Roman"/>
        </w:rPr>
        <w:t xml:space="preserve">as </w:t>
      </w:r>
      <w:r w:rsidRPr="00A911E5">
        <w:rPr>
          <w:rFonts w:ascii="Times New Roman" w:hAnsi="Times New Roman" w:cs="Times New Roman"/>
          <w:spacing w:val="-2"/>
        </w:rPr>
        <w:t>needed.</w:t>
      </w:r>
    </w:p>
    <w:p w14:paraId="7B49DD04" w14:textId="77777777" w:rsidR="002F2F3A" w:rsidRPr="00A911E5" w:rsidRDefault="002F2F3A">
      <w:pPr>
        <w:pStyle w:val="BodyText"/>
        <w:spacing w:before="6"/>
        <w:ind w:left="0"/>
        <w:rPr>
          <w:rFonts w:ascii="Times New Roman" w:hAnsi="Times New Roman" w:cs="Times New Roman"/>
        </w:rPr>
      </w:pPr>
    </w:p>
    <w:p w14:paraId="7B49DD05" w14:textId="77777777" w:rsidR="002F2F3A" w:rsidRPr="00A911E5" w:rsidRDefault="0089376E">
      <w:pPr>
        <w:pStyle w:val="Heading1"/>
        <w:rPr>
          <w:rFonts w:ascii="Times New Roman" w:hAnsi="Times New Roman" w:cs="Times New Roman"/>
        </w:rPr>
      </w:pPr>
      <w:r w:rsidRPr="00A911E5">
        <w:rPr>
          <w:rFonts w:ascii="Times New Roman" w:hAnsi="Times New Roman" w:cs="Times New Roman"/>
        </w:rPr>
        <w:t>Social</w:t>
      </w:r>
      <w:r w:rsidRPr="00A911E5">
        <w:rPr>
          <w:rFonts w:ascii="Times New Roman" w:hAnsi="Times New Roman" w:cs="Times New Roman"/>
          <w:spacing w:val="-1"/>
        </w:rPr>
        <w:t xml:space="preserve"> </w:t>
      </w:r>
      <w:r w:rsidRPr="00A911E5">
        <w:rPr>
          <w:rFonts w:ascii="Times New Roman" w:hAnsi="Times New Roman" w:cs="Times New Roman"/>
          <w:spacing w:val="-2"/>
        </w:rPr>
        <w:t>Media:</w:t>
      </w:r>
    </w:p>
    <w:p w14:paraId="7B49DD06" w14:textId="77777777" w:rsidR="002F2F3A" w:rsidRPr="00A911E5" w:rsidRDefault="0089376E">
      <w:pPr>
        <w:pStyle w:val="BodyText"/>
        <w:spacing w:line="242" w:lineRule="auto"/>
        <w:ind w:right="57"/>
        <w:rPr>
          <w:rFonts w:ascii="Times New Roman" w:hAnsi="Times New Roman" w:cs="Times New Roman"/>
        </w:rPr>
      </w:pPr>
      <w:r w:rsidRPr="00A911E5">
        <w:rPr>
          <w:rFonts w:ascii="Times New Roman" w:hAnsi="Times New Roman" w:cs="Times New Roman"/>
        </w:rPr>
        <w:t>Records/Posts</w:t>
      </w:r>
      <w:r w:rsidRPr="00A911E5">
        <w:rPr>
          <w:rFonts w:ascii="Times New Roman" w:hAnsi="Times New Roman" w:cs="Times New Roman"/>
          <w:spacing w:val="-3"/>
        </w:rPr>
        <w:t xml:space="preserve"> </w:t>
      </w:r>
      <w:r w:rsidRPr="00A911E5">
        <w:rPr>
          <w:rFonts w:ascii="Times New Roman" w:hAnsi="Times New Roman" w:cs="Times New Roman"/>
        </w:rPr>
        <w:t>that</w:t>
      </w:r>
      <w:r w:rsidRPr="00A911E5">
        <w:rPr>
          <w:rFonts w:ascii="Times New Roman" w:hAnsi="Times New Roman" w:cs="Times New Roman"/>
          <w:spacing w:val="-4"/>
        </w:rPr>
        <w:t xml:space="preserve"> </w:t>
      </w:r>
      <w:r w:rsidRPr="00A911E5">
        <w:rPr>
          <w:rFonts w:ascii="Times New Roman" w:hAnsi="Times New Roman" w:cs="Times New Roman"/>
        </w:rPr>
        <w:t>tell</w:t>
      </w:r>
      <w:r w:rsidRPr="00A911E5">
        <w:rPr>
          <w:rFonts w:ascii="Times New Roman" w:hAnsi="Times New Roman" w:cs="Times New Roman"/>
          <w:spacing w:val="-3"/>
        </w:rPr>
        <w:t xml:space="preserve"> </w:t>
      </w:r>
      <w:r w:rsidRPr="00A911E5">
        <w:rPr>
          <w:rFonts w:ascii="Times New Roman" w:hAnsi="Times New Roman" w:cs="Times New Roman"/>
        </w:rPr>
        <w:t>the</w:t>
      </w:r>
      <w:r w:rsidRPr="00A911E5">
        <w:rPr>
          <w:rFonts w:ascii="Times New Roman" w:hAnsi="Times New Roman" w:cs="Times New Roman"/>
          <w:spacing w:val="-3"/>
        </w:rPr>
        <w:t xml:space="preserve"> </w:t>
      </w:r>
      <w:r w:rsidRPr="00A911E5">
        <w:rPr>
          <w:rFonts w:ascii="Times New Roman" w:hAnsi="Times New Roman" w:cs="Times New Roman"/>
        </w:rPr>
        <w:t>story</w:t>
      </w:r>
      <w:r w:rsidRPr="00A911E5">
        <w:rPr>
          <w:rFonts w:ascii="Times New Roman" w:hAnsi="Times New Roman" w:cs="Times New Roman"/>
          <w:spacing w:val="-3"/>
        </w:rPr>
        <w:t xml:space="preserve"> </w:t>
      </w:r>
      <w:r w:rsidRPr="00A911E5">
        <w:rPr>
          <w:rFonts w:ascii="Times New Roman" w:hAnsi="Times New Roman" w:cs="Times New Roman"/>
        </w:rPr>
        <w:t>of</w:t>
      </w:r>
      <w:r w:rsidRPr="00A911E5">
        <w:rPr>
          <w:rFonts w:ascii="Times New Roman" w:hAnsi="Times New Roman" w:cs="Times New Roman"/>
          <w:spacing w:val="-4"/>
        </w:rPr>
        <w:t xml:space="preserve"> </w:t>
      </w:r>
      <w:r w:rsidRPr="00A911E5">
        <w:rPr>
          <w:rFonts w:ascii="Times New Roman" w:hAnsi="Times New Roman" w:cs="Times New Roman"/>
        </w:rPr>
        <w:t>the</w:t>
      </w:r>
      <w:r w:rsidRPr="00A911E5">
        <w:rPr>
          <w:rFonts w:ascii="Times New Roman" w:hAnsi="Times New Roman" w:cs="Times New Roman"/>
          <w:spacing w:val="-3"/>
        </w:rPr>
        <w:t xml:space="preserve"> </w:t>
      </w:r>
      <w:r w:rsidRPr="00A911E5">
        <w:rPr>
          <w:rFonts w:ascii="Times New Roman" w:hAnsi="Times New Roman" w:cs="Times New Roman"/>
        </w:rPr>
        <w:t>library</w:t>
      </w:r>
      <w:r w:rsidRPr="00A911E5">
        <w:rPr>
          <w:rFonts w:ascii="Times New Roman" w:hAnsi="Times New Roman" w:cs="Times New Roman"/>
          <w:spacing w:val="-3"/>
        </w:rPr>
        <w:t xml:space="preserve"> </w:t>
      </w:r>
      <w:r w:rsidRPr="00A911E5">
        <w:rPr>
          <w:rFonts w:ascii="Times New Roman" w:hAnsi="Times New Roman" w:cs="Times New Roman"/>
        </w:rPr>
        <w:t>are</w:t>
      </w:r>
      <w:r w:rsidRPr="00A911E5">
        <w:rPr>
          <w:rFonts w:ascii="Times New Roman" w:hAnsi="Times New Roman" w:cs="Times New Roman"/>
          <w:spacing w:val="-3"/>
        </w:rPr>
        <w:t xml:space="preserve"> </w:t>
      </w:r>
      <w:r w:rsidRPr="00A911E5">
        <w:rPr>
          <w:rFonts w:ascii="Times New Roman" w:hAnsi="Times New Roman" w:cs="Times New Roman"/>
        </w:rPr>
        <w:t>permanent</w:t>
      </w:r>
      <w:r w:rsidRPr="00A911E5">
        <w:rPr>
          <w:rFonts w:ascii="Times New Roman" w:hAnsi="Times New Roman" w:cs="Times New Roman"/>
          <w:spacing w:val="-4"/>
        </w:rPr>
        <w:t xml:space="preserve"> </w:t>
      </w:r>
      <w:r w:rsidRPr="00A911E5">
        <w:rPr>
          <w:rFonts w:ascii="Times New Roman" w:hAnsi="Times New Roman" w:cs="Times New Roman"/>
        </w:rPr>
        <w:t>records</w:t>
      </w:r>
      <w:r w:rsidRPr="00A911E5">
        <w:rPr>
          <w:rFonts w:ascii="Times New Roman" w:hAnsi="Times New Roman" w:cs="Times New Roman"/>
          <w:spacing w:val="-3"/>
        </w:rPr>
        <w:t xml:space="preserve"> </w:t>
      </w:r>
      <w:r w:rsidRPr="00A911E5">
        <w:rPr>
          <w:rFonts w:ascii="Times New Roman" w:hAnsi="Times New Roman" w:cs="Times New Roman"/>
        </w:rPr>
        <w:t>and</w:t>
      </w:r>
      <w:r w:rsidRPr="00A911E5">
        <w:rPr>
          <w:rFonts w:ascii="Times New Roman" w:hAnsi="Times New Roman" w:cs="Times New Roman"/>
          <w:spacing w:val="-3"/>
        </w:rPr>
        <w:t xml:space="preserve"> </w:t>
      </w:r>
      <w:r w:rsidRPr="00A911E5">
        <w:rPr>
          <w:rFonts w:ascii="Times New Roman" w:hAnsi="Times New Roman" w:cs="Times New Roman"/>
        </w:rPr>
        <w:t>need</w:t>
      </w:r>
      <w:r w:rsidRPr="00A911E5">
        <w:rPr>
          <w:rFonts w:ascii="Times New Roman" w:hAnsi="Times New Roman" w:cs="Times New Roman"/>
          <w:spacing w:val="-3"/>
        </w:rPr>
        <w:t xml:space="preserve"> </w:t>
      </w:r>
      <w:r w:rsidRPr="00A911E5">
        <w:rPr>
          <w:rFonts w:ascii="Times New Roman" w:hAnsi="Times New Roman" w:cs="Times New Roman"/>
        </w:rPr>
        <w:t>to</w:t>
      </w:r>
      <w:r w:rsidRPr="00A911E5">
        <w:rPr>
          <w:rFonts w:ascii="Times New Roman" w:hAnsi="Times New Roman" w:cs="Times New Roman"/>
          <w:spacing w:val="-3"/>
        </w:rPr>
        <w:t xml:space="preserve"> </w:t>
      </w:r>
      <w:r w:rsidRPr="00A911E5">
        <w:rPr>
          <w:rFonts w:ascii="Times New Roman" w:hAnsi="Times New Roman" w:cs="Times New Roman"/>
        </w:rPr>
        <w:t xml:space="preserve">be retained according to the schedule listed above. Examples of these records/posts </w:t>
      </w:r>
      <w:r w:rsidRPr="00A911E5">
        <w:rPr>
          <w:rFonts w:ascii="Times New Roman" w:hAnsi="Times New Roman" w:cs="Times New Roman"/>
          <w:spacing w:val="-2"/>
        </w:rPr>
        <w:t>include:</w:t>
      </w:r>
    </w:p>
    <w:p w14:paraId="7B49DD07" w14:textId="77777777" w:rsidR="002F2F3A" w:rsidRPr="00A911E5" w:rsidRDefault="0089376E">
      <w:pPr>
        <w:pStyle w:val="ListParagraph"/>
        <w:numPr>
          <w:ilvl w:val="1"/>
          <w:numId w:val="1"/>
        </w:numPr>
        <w:tabs>
          <w:tab w:val="left" w:pos="250"/>
        </w:tabs>
        <w:ind w:hanging="150"/>
        <w:rPr>
          <w:rFonts w:ascii="Times New Roman" w:hAnsi="Times New Roman" w:cs="Times New Roman"/>
          <w:sz w:val="24"/>
        </w:rPr>
      </w:pPr>
      <w:r w:rsidRPr="00A911E5">
        <w:rPr>
          <w:rFonts w:ascii="Times New Roman" w:hAnsi="Times New Roman" w:cs="Times New Roman"/>
          <w:spacing w:val="-2"/>
          <w:sz w:val="24"/>
        </w:rPr>
        <w:t>Newsletters</w:t>
      </w:r>
    </w:p>
    <w:p w14:paraId="7B49DD08" w14:textId="77777777" w:rsidR="002F2F3A" w:rsidRPr="00A911E5" w:rsidRDefault="0089376E">
      <w:pPr>
        <w:pStyle w:val="ListParagraph"/>
        <w:numPr>
          <w:ilvl w:val="1"/>
          <w:numId w:val="1"/>
        </w:numPr>
        <w:tabs>
          <w:tab w:val="left" w:pos="250"/>
        </w:tabs>
        <w:ind w:hanging="150"/>
        <w:rPr>
          <w:rFonts w:ascii="Times New Roman" w:hAnsi="Times New Roman" w:cs="Times New Roman"/>
          <w:sz w:val="24"/>
        </w:rPr>
      </w:pPr>
      <w:r w:rsidRPr="00A911E5">
        <w:rPr>
          <w:rFonts w:ascii="Times New Roman" w:hAnsi="Times New Roman" w:cs="Times New Roman"/>
          <w:sz w:val="24"/>
        </w:rPr>
        <w:t>Significant</w:t>
      </w:r>
      <w:r w:rsidRPr="00A911E5">
        <w:rPr>
          <w:rFonts w:ascii="Times New Roman" w:hAnsi="Times New Roman" w:cs="Times New Roman"/>
          <w:spacing w:val="-4"/>
          <w:sz w:val="24"/>
        </w:rPr>
        <w:t xml:space="preserve"> </w:t>
      </w:r>
      <w:r w:rsidRPr="00A911E5">
        <w:rPr>
          <w:rFonts w:ascii="Times New Roman" w:hAnsi="Times New Roman" w:cs="Times New Roman"/>
          <w:sz w:val="24"/>
        </w:rPr>
        <w:t>or</w:t>
      </w:r>
      <w:r w:rsidRPr="00A911E5">
        <w:rPr>
          <w:rFonts w:ascii="Times New Roman" w:hAnsi="Times New Roman" w:cs="Times New Roman"/>
          <w:spacing w:val="-2"/>
          <w:sz w:val="24"/>
        </w:rPr>
        <w:t xml:space="preserve"> </w:t>
      </w:r>
      <w:r w:rsidRPr="00A911E5">
        <w:rPr>
          <w:rFonts w:ascii="Times New Roman" w:hAnsi="Times New Roman" w:cs="Times New Roman"/>
          <w:sz w:val="24"/>
        </w:rPr>
        <w:t>official</w:t>
      </w:r>
      <w:r w:rsidRPr="00A911E5">
        <w:rPr>
          <w:rFonts w:ascii="Times New Roman" w:hAnsi="Times New Roman" w:cs="Times New Roman"/>
          <w:spacing w:val="-2"/>
          <w:sz w:val="24"/>
        </w:rPr>
        <w:t xml:space="preserve"> reports</w:t>
      </w:r>
    </w:p>
    <w:p w14:paraId="7B49DD09" w14:textId="77777777" w:rsidR="002F2F3A" w:rsidRPr="00A911E5" w:rsidRDefault="0089376E">
      <w:pPr>
        <w:pStyle w:val="ListParagraph"/>
        <w:numPr>
          <w:ilvl w:val="1"/>
          <w:numId w:val="1"/>
        </w:numPr>
        <w:tabs>
          <w:tab w:val="left" w:pos="250"/>
        </w:tabs>
        <w:ind w:hanging="150"/>
        <w:rPr>
          <w:rFonts w:ascii="Times New Roman" w:hAnsi="Times New Roman" w:cs="Times New Roman"/>
          <w:sz w:val="24"/>
        </w:rPr>
      </w:pPr>
      <w:r w:rsidRPr="00A911E5">
        <w:rPr>
          <w:rFonts w:ascii="Times New Roman" w:hAnsi="Times New Roman" w:cs="Times New Roman"/>
          <w:sz w:val="24"/>
        </w:rPr>
        <w:t>Pamphlets,</w:t>
      </w:r>
      <w:r w:rsidRPr="00A911E5">
        <w:rPr>
          <w:rFonts w:ascii="Times New Roman" w:hAnsi="Times New Roman" w:cs="Times New Roman"/>
          <w:spacing w:val="-4"/>
          <w:sz w:val="24"/>
        </w:rPr>
        <w:t xml:space="preserve"> </w:t>
      </w:r>
      <w:r w:rsidRPr="00A911E5">
        <w:rPr>
          <w:rFonts w:ascii="Times New Roman" w:hAnsi="Times New Roman" w:cs="Times New Roman"/>
          <w:sz w:val="24"/>
        </w:rPr>
        <w:t>brochures,</w:t>
      </w:r>
      <w:r w:rsidRPr="00A911E5">
        <w:rPr>
          <w:rFonts w:ascii="Times New Roman" w:hAnsi="Times New Roman" w:cs="Times New Roman"/>
          <w:spacing w:val="-3"/>
          <w:sz w:val="24"/>
        </w:rPr>
        <w:t xml:space="preserve"> </w:t>
      </w:r>
      <w:r w:rsidRPr="00A911E5">
        <w:rPr>
          <w:rFonts w:ascii="Times New Roman" w:hAnsi="Times New Roman" w:cs="Times New Roman"/>
          <w:spacing w:val="-2"/>
          <w:sz w:val="24"/>
        </w:rPr>
        <w:t>posters</w:t>
      </w:r>
    </w:p>
    <w:p w14:paraId="7B49DD0A" w14:textId="77777777" w:rsidR="002F2F3A" w:rsidRPr="00A911E5" w:rsidRDefault="0089376E">
      <w:pPr>
        <w:pStyle w:val="ListParagraph"/>
        <w:numPr>
          <w:ilvl w:val="1"/>
          <w:numId w:val="1"/>
        </w:numPr>
        <w:tabs>
          <w:tab w:val="left" w:pos="250"/>
        </w:tabs>
        <w:ind w:hanging="150"/>
        <w:rPr>
          <w:rFonts w:ascii="Times New Roman" w:hAnsi="Times New Roman" w:cs="Times New Roman"/>
          <w:sz w:val="24"/>
        </w:rPr>
      </w:pPr>
      <w:r w:rsidRPr="00A911E5">
        <w:rPr>
          <w:rFonts w:ascii="Times New Roman" w:hAnsi="Times New Roman" w:cs="Times New Roman"/>
          <w:spacing w:val="-2"/>
          <w:sz w:val="24"/>
        </w:rPr>
        <w:t>Manuals/policies</w:t>
      </w:r>
    </w:p>
    <w:p w14:paraId="7B49DD0B" w14:textId="32E6AAE9" w:rsidR="002F2F3A" w:rsidRPr="00A911E5" w:rsidRDefault="0089376E">
      <w:pPr>
        <w:pStyle w:val="ListParagraph"/>
        <w:numPr>
          <w:ilvl w:val="1"/>
          <w:numId w:val="1"/>
        </w:numPr>
        <w:tabs>
          <w:tab w:val="left" w:pos="250"/>
        </w:tabs>
        <w:ind w:hanging="150"/>
        <w:rPr>
          <w:rFonts w:ascii="Times New Roman" w:hAnsi="Times New Roman" w:cs="Times New Roman"/>
          <w:sz w:val="24"/>
        </w:rPr>
      </w:pPr>
      <w:r w:rsidRPr="00A911E5">
        <w:rPr>
          <w:rFonts w:ascii="Times New Roman" w:hAnsi="Times New Roman" w:cs="Times New Roman"/>
          <w:sz w:val="24"/>
        </w:rPr>
        <w:t>Photographs</w:t>
      </w:r>
      <w:r w:rsidRPr="00A911E5">
        <w:rPr>
          <w:rFonts w:ascii="Times New Roman" w:hAnsi="Times New Roman" w:cs="Times New Roman"/>
          <w:spacing w:val="-2"/>
          <w:sz w:val="24"/>
        </w:rPr>
        <w:t xml:space="preserve"> </w:t>
      </w:r>
      <w:r w:rsidRPr="00A911E5">
        <w:rPr>
          <w:rFonts w:ascii="Times New Roman" w:hAnsi="Times New Roman" w:cs="Times New Roman"/>
          <w:sz w:val="24"/>
        </w:rPr>
        <w:t>taken</w:t>
      </w:r>
      <w:r w:rsidRPr="00A911E5">
        <w:rPr>
          <w:rFonts w:ascii="Times New Roman" w:hAnsi="Times New Roman" w:cs="Times New Roman"/>
          <w:spacing w:val="-1"/>
          <w:sz w:val="24"/>
        </w:rPr>
        <w:t xml:space="preserve"> </w:t>
      </w:r>
      <w:r w:rsidRPr="00A911E5">
        <w:rPr>
          <w:rFonts w:ascii="Times New Roman" w:hAnsi="Times New Roman" w:cs="Times New Roman"/>
          <w:sz w:val="24"/>
        </w:rPr>
        <w:t>during</w:t>
      </w:r>
      <w:r w:rsidRPr="00A911E5">
        <w:rPr>
          <w:rFonts w:ascii="Times New Roman" w:hAnsi="Times New Roman" w:cs="Times New Roman"/>
          <w:spacing w:val="-1"/>
          <w:sz w:val="24"/>
        </w:rPr>
        <w:t xml:space="preserve"> </w:t>
      </w:r>
      <w:r w:rsidRPr="00A911E5">
        <w:rPr>
          <w:rFonts w:ascii="Times New Roman" w:hAnsi="Times New Roman" w:cs="Times New Roman"/>
          <w:sz w:val="24"/>
        </w:rPr>
        <w:t>library</w:t>
      </w:r>
      <w:r w:rsidRPr="00A911E5">
        <w:rPr>
          <w:rFonts w:ascii="Times New Roman" w:hAnsi="Times New Roman" w:cs="Times New Roman"/>
          <w:spacing w:val="-1"/>
          <w:sz w:val="24"/>
        </w:rPr>
        <w:t xml:space="preserve"> </w:t>
      </w:r>
      <w:r w:rsidRPr="00A911E5">
        <w:rPr>
          <w:rFonts w:ascii="Times New Roman" w:hAnsi="Times New Roman" w:cs="Times New Roman"/>
          <w:spacing w:val="-2"/>
          <w:sz w:val="24"/>
        </w:rPr>
        <w:t>programs.</w:t>
      </w:r>
    </w:p>
    <w:p w14:paraId="7B49DD0C" w14:textId="77777777" w:rsidR="002F2F3A" w:rsidRPr="00A911E5" w:rsidRDefault="002F2F3A">
      <w:pPr>
        <w:pStyle w:val="BodyText"/>
        <w:spacing w:before="8"/>
        <w:ind w:left="0"/>
        <w:rPr>
          <w:rFonts w:ascii="Times New Roman" w:hAnsi="Times New Roman" w:cs="Times New Roman"/>
        </w:rPr>
      </w:pPr>
    </w:p>
    <w:p w14:paraId="7B49DD0D" w14:textId="77777777" w:rsidR="002F2F3A" w:rsidRPr="00A911E5" w:rsidRDefault="0089376E">
      <w:pPr>
        <w:pStyle w:val="Heading1"/>
        <w:rPr>
          <w:rFonts w:ascii="Times New Roman" w:hAnsi="Times New Roman" w:cs="Times New Roman"/>
        </w:rPr>
      </w:pPr>
      <w:r w:rsidRPr="00A911E5">
        <w:rPr>
          <w:rFonts w:ascii="Times New Roman" w:hAnsi="Times New Roman" w:cs="Times New Roman"/>
        </w:rPr>
        <w:t>Electronic</w:t>
      </w:r>
      <w:r w:rsidRPr="00A911E5">
        <w:rPr>
          <w:rFonts w:ascii="Times New Roman" w:hAnsi="Times New Roman" w:cs="Times New Roman"/>
          <w:spacing w:val="-1"/>
        </w:rPr>
        <w:t xml:space="preserve"> </w:t>
      </w:r>
      <w:r w:rsidRPr="00A911E5">
        <w:rPr>
          <w:rFonts w:ascii="Times New Roman" w:hAnsi="Times New Roman" w:cs="Times New Roman"/>
        </w:rPr>
        <w:t>Documents</w:t>
      </w:r>
      <w:r w:rsidRPr="00A911E5">
        <w:rPr>
          <w:rFonts w:ascii="Times New Roman" w:hAnsi="Times New Roman" w:cs="Times New Roman"/>
          <w:spacing w:val="-1"/>
        </w:rPr>
        <w:t xml:space="preserve"> </w:t>
      </w:r>
      <w:r w:rsidRPr="00A911E5">
        <w:rPr>
          <w:rFonts w:ascii="Times New Roman" w:hAnsi="Times New Roman" w:cs="Times New Roman"/>
        </w:rPr>
        <w:t>and</w:t>
      </w:r>
      <w:r w:rsidRPr="00A911E5">
        <w:rPr>
          <w:rFonts w:ascii="Times New Roman" w:hAnsi="Times New Roman" w:cs="Times New Roman"/>
          <w:spacing w:val="-1"/>
        </w:rPr>
        <w:t xml:space="preserve"> </w:t>
      </w:r>
      <w:r w:rsidRPr="00A911E5">
        <w:rPr>
          <w:rFonts w:ascii="Times New Roman" w:hAnsi="Times New Roman" w:cs="Times New Roman"/>
          <w:spacing w:val="-2"/>
        </w:rPr>
        <w:t>Records:</w:t>
      </w:r>
    </w:p>
    <w:p w14:paraId="7B49DD0E" w14:textId="6063A12D" w:rsidR="002F2F3A" w:rsidRPr="00A911E5" w:rsidRDefault="0089376E">
      <w:pPr>
        <w:pStyle w:val="BodyText"/>
        <w:spacing w:line="242" w:lineRule="auto"/>
        <w:rPr>
          <w:rFonts w:ascii="Times New Roman" w:hAnsi="Times New Roman" w:cs="Times New Roman"/>
        </w:rPr>
      </w:pPr>
      <w:r w:rsidRPr="00A911E5">
        <w:rPr>
          <w:rFonts w:ascii="Times New Roman" w:hAnsi="Times New Roman" w:cs="Times New Roman"/>
        </w:rPr>
        <w:t>Recordings of meetings will be held until the minutes from the meeting are typed and reviewed by the board. Once the meeting minutes have been approved by the conservation district supervisors, the meeting recording can be deleted. Recordings of training</w:t>
      </w:r>
      <w:r w:rsidRPr="00A911E5">
        <w:rPr>
          <w:rFonts w:ascii="Times New Roman" w:hAnsi="Times New Roman" w:cs="Times New Roman"/>
          <w:spacing w:val="-3"/>
        </w:rPr>
        <w:t xml:space="preserve"> </w:t>
      </w:r>
      <w:r w:rsidRPr="00A911E5">
        <w:rPr>
          <w:rFonts w:ascii="Times New Roman" w:hAnsi="Times New Roman" w:cs="Times New Roman"/>
        </w:rPr>
        <w:t>sessions</w:t>
      </w:r>
      <w:r w:rsidRPr="00A911E5">
        <w:rPr>
          <w:rFonts w:ascii="Times New Roman" w:hAnsi="Times New Roman" w:cs="Times New Roman"/>
          <w:spacing w:val="-3"/>
        </w:rPr>
        <w:t xml:space="preserve"> </w:t>
      </w:r>
      <w:r w:rsidRPr="00A911E5">
        <w:rPr>
          <w:rFonts w:ascii="Times New Roman" w:hAnsi="Times New Roman" w:cs="Times New Roman"/>
        </w:rPr>
        <w:t>can</w:t>
      </w:r>
      <w:r w:rsidRPr="00A911E5">
        <w:rPr>
          <w:rFonts w:ascii="Times New Roman" w:hAnsi="Times New Roman" w:cs="Times New Roman"/>
          <w:spacing w:val="-3"/>
        </w:rPr>
        <w:t xml:space="preserve"> </w:t>
      </w:r>
      <w:r w:rsidRPr="00A911E5">
        <w:rPr>
          <w:rFonts w:ascii="Times New Roman" w:hAnsi="Times New Roman" w:cs="Times New Roman"/>
        </w:rPr>
        <w:t>be</w:t>
      </w:r>
      <w:r w:rsidRPr="00A911E5">
        <w:rPr>
          <w:rFonts w:ascii="Times New Roman" w:hAnsi="Times New Roman" w:cs="Times New Roman"/>
          <w:spacing w:val="-3"/>
        </w:rPr>
        <w:t xml:space="preserve"> </w:t>
      </w:r>
      <w:r w:rsidRPr="00A911E5">
        <w:rPr>
          <w:rFonts w:ascii="Times New Roman" w:hAnsi="Times New Roman" w:cs="Times New Roman"/>
        </w:rPr>
        <w:t>kept</w:t>
      </w:r>
      <w:r w:rsidRPr="00A911E5">
        <w:rPr>
          <w:rFonts w:ascii="Times New Roman" w:hAnsi="Times New Roman" w:cs="Times New Roman"/>
          <w:spacing w:val="-4"/>
        </w:rPr>
        <w:t xml:space="preserve"> </w:t>
      </w:r>
      <w:r w:rsidRPr="00A911E5">
        <w:rPr>
          <w:rFonts w:ascii="Times New Roman" w:hAnsi="Times New Roman" w:cs="Times New Roman"/>
        </w:rPr>
        <w:t>as</w:t>
      </w:r>
      <w:r w:rsidRPr="00A911E5">
        <w:rPr>
          <w:rFonts w:ascii="Times New Roman" w:hAnsi="Times New Roman" w:cs="Times New Roman"/>
          <w:spacing w:val="-3"/>
        </w:rPr>
        <w:t xml:space="preserve"> </w:t>
      </w:r>
      <w:r w:rsidRPr="00A911E5">
        <w:rPr>
          <w:rFonts w:ascii="Times New Roman" w:hAnsi="Times New Roman" w:cs="Times New Roman"/>
        </w:rPr>
        <w:t>long</w:t>
      </w:r>
      <w:r w:rsidRPr="00A911E5">
        <w:rPr>
          <w:rFonts w:ascii="Times New Roman" w:hAnsi="Times New Roman" w:cs="Times New Roman"/>
          <w:spacing w:val="-3"/>
        </w:rPr>
        <w:t xml:space="preserve"> </w:t>
      </w:r>
      <w:r w:rsidRPr="00A911E5">
        <w:rPr>
          <w:rFonts w:ascii="Times New Roman" w:hAnsi="Times New Roman" w:cs="Times New Roman"/>
        </w:rPr>
        <w:t>as</w:t>
      </w:r>
      <w:r w:rsidRPr="00A911E5">
        <w:rPr>
          <w:rFonts w:ascii="Times New Roman" w:hAnsi="Times New Roman" w:cs="Times New Roman"/>
          <w:spacing w:val="-3"/>
        </w:rPr>
        <w:t xml:space="preserve"> </w:t>
      </w:r>
      <w:r w:rsidRPr="00A911E5">
        <w:rPr>
          <w:rFonts w:ascii="Times New Roman" w:hAnsi="Times New Roman" w:cs="Times New Roman"/>
        </w:rPr>
        <w:t>the</w:t>
      </w:r>
      <w:r w:rsidRPr="00A911E5">
        <w:rPr>
          <w:rFonts w:ascii="Times New Roman" w:hAnsi="Times New Roman" w:cs="Times New Roman"/>
          <w:spacing w:val="-3"/>
        </w:rPr>
        <w:t xml:space="preserve"> </w:t>
      </w:r>
      <w:r w:rsidRPr="00A911E5">
        <w:rPr>
          <w:rFonts w:ascii="Times New Roman" w:hAnsi="Times New Roman" w:cs="Times New Roman"/>
        </w:rPr>
        <w:t>information</w:t>
      </w:r>
      <w:r w:rsidRPr="00A911E5">
        <w:rPr>
          <w:rFonts w:ascii="Times New Roman" w:hAnsi="Times New Roman" w:cs="Times New Roman"/>
          <w:spacing w:val="-3"/>
        </w:rPr>
        <w:t xml:space="preserve"> </w:t>
      </w:r>
      <w:r w:rsidRPr="00A911E5">
        <w:rPr>
          <w:rFonts w:ascii="Times New Roman" w:hAnsi="Times New Roman" w:cs="Times New Roman"/>
        </w:rPr>
        <w:t>remains</w:t>
      </w:r>
      <w:r w:rsidRPr="00A911E5">
        <w:rPr>
          <w:rFonts w:ascii="Times New Roman" w:hAnsi="Times New Roman" w:cs="Times New Roman"/>
          <w:spacing w:val="-3"/>
        </w:rPr>
        <w:t xml:space="preserve"> </w:t>
      </w:r>
      <w:r w:rsidRPr="00A911E5">
        <w:rPr>
          <w:rFonts w:ascii="Times New Roman" w:hAnsi="Times New Roman" w:cs="Times New Roman"/>
        </w:rPr>
        <w:t>valid,</w:t>
      </w:r>
      <w:r w:rsidRPr="00A911E5">
        <w:rPr>
          <w:rFonts w:ascii="Times New Roman" w:hAnsi="Times New Roman" w:cs="Times New Roman"/>
          <w:spacing w:val="-3"/>
        </w:rPr>
        <w:t xml:space="preserve"> </w:t>
      </w:r>
      <w:r w:rsidRPr="00A911E5">
        <w:rPr>
          <w:rFonts w:ascii="Times New Roman" w:hAnsi="Times New Roman" w:cs="Times New Roman"/>
        </w:rPr>
        <w:t>and</w:t>
      </w:r>
      <w:r w:rsidRPr="00A911E5">
        <w:rPr>
          <w:rFonts w:ascii="Times New Roman" w:hAnsi="Times New Roman" w:cs="Times New Roman"/>
          <w:spacing w:val="-3"/>
        </w:rPr>
        <w:t xml:space="preserve"> </w:t>
      </w:r>
      <w:r w:rsidRPr="00A911E5">
        <w:rPr>
          <w:rFonts w:ascii="Times New Roman" w:hAnsi="Times New Roman" w:cs="Times New Roman"/>
        </w:rPr>
        <w:t>the</w:t>
      </w:r>
      <w:r w:rsidRPr="00A911E5">
        <w:rPr>
          <w:rFonts w:ascii="Times New Roman" w:hAnsi="Times New Roman" w:cs="Times New Roman"/>
          <w:spacing w:val="-3"/>
        </w:rPr>
        <w:t xml:space="preserve"> </w:t>
      </w:r>
      <w:r w:rsidRPr="00A911E5">
        <w:rPr>
          <w:rFonts w:ascii="Times New Roman" w:hAnsi="Times New Roman" w:cs="Times New Roman"/>
        </w:rPr>
        <w:t>training</w:t>
      </w:r>
      <w:r w:rsidRPr="00A911E5">
        <w:rPr>
          <w:rFonts w:ascii="Times New Roman" w:hAnsi="Times New Roman" w:cs="Times New Roman"/>
          <w:spacing w:val="-3"/>
        </w:rPr>
        <w:t xml:space="preserve"> </w:t>
      </w:r>
      <w:r w:rsidRPr="00A911E5">
        <w:rPr>
          <w:rFonts w:ascii="Times New Roman" w:hAnsi="Times New Roman" w:cs="Times New Roman"/>
        </w:rPr>
        <w:t>is useful to staff and/or trustees.</w:t>
      </w:r>
    </w:p>
    <w:p w14:paraId="7B49DD0F" w14:textId="77777777" w:rsidR="002F2F3A" w:rsidRPr="00A911E5" w:rsidRDefault="002F2F3A">
      <w:pPr>
        <w:pStyle w:val="BodyText"/>
        <w:spacing w:before="10"/>
        <w:ind w:left="0"/>
        <w:rPr>
          <w:rFonts w:ascii="Times New Roman" w:hAnsi="Times New Roman" w:cs="Times New Roman"/>
        </w:rPr>
      </w:pPr>
    </w:p>
    <w:p w14:paraId="7B49DD10" w14:textId="77777777" w:rsidR="002F2F3A" w:rsidRPr="00A911E5" w:rsidRDefault="0089376E">
      <w:pPr>
        <w:pStyle w:val="Heading1"/>
        <w:rPr>
          <w:rFonts w:ascii="Times New Roman" w:hAnsi="Times New Roman" w:cs="Times New Roman"/>
        </w:rPr>
      </w:pPr>
      <w:r w:rsidRPr="00A911E5">
        <w:rPr>
          <w:rFonts w:ascii="Times New Roman" w:hAnsi="Times New Roman" w:cs="Times New Roman"/>
        </w:rPr>
        <w:t>Storage,</w:t>
      </w:r>
      <w:r w:rsidRPr="00A911E5">
        <w:rPr>
          <w:rFonts w:ascii="Times New Roman" w:hAnsi="Times New Roman" w:cs="Times New Roman"/>
          <w:spacing w:val="-3"/>
        </w:rPr>
        <w:t xml:space="preserve"> </w:t>
      </w:r>
      <w:r w:rsidRPr="00A911E5">
        <w:rPr>
          <w:rFonts w:ascii="Times New Roman" w:hAnsi="Times New Roman" w:cs="Times New Roman"/>
        </w:rPr>
        <w:t>Review,</w:t>
      </w:r>
      <w:r w:rsidRPr="00A911E5">
        <w:rPr>
          <w:rFonts w:ascii="Times New Roman" w:hAnsi="Times New Roman" w:cs="Times New Roman"/>
          <w:spacing w:val="-3"/>
        </w:rPr>
        <w:t xml:space="preserve"> </w:t>
      </w:r>
      <w:r w:rsidRPr="00A911E5">
        <w:rPr>
          <w:rFonts w:ascii="Times New Roman" w:hAnsi="Times New Roman" w:cs="Times New Roman"/>
        </w:rPr>
        <w:t>and</w:t>
      </w:r>
      <w:r w:rsidRPr="00A911E5">
        <w:rPr>
          <w:rFonts w:ascii="Times New Roman" w:hAnsi="Times New Roman" w:cs="Times New Roman"/>
          <w:spacing w:val="-3"/>
        </w:rPr>
        <w:t xml:space="preserve"> </w:t>
      </w:r>
      <w:r w:rsidRPr="00A911E5">
        <w:rPr>
          <w:rFonts w:ascii="Times New Roman" w:hAnsi="Times New Roman" w:cs="Times New Roman"/>
        </w:rPr>
        <w:t>Destruction</w:t>
      </w:r>
      <w:r w:rsidRPr="00A911E5">
        <w:rPr>
          <w:rFonts w:ascii="Times New Roman" w:hAnsi="Times New Roman" w:cs="Times New Roman"/>
          <w:spacing w:val="-3"/>
        </w:rPr>
        <w:t xml:space="preserve"> </w:t>
      </w:r>
      <w:r w:rsidRPr="00A911E5">
        <w:rPr>
          <w:rFonts w:ascii="Times New Roman" w:hAnsi="Times New Roman" w:cs="Times New Roman"/>
        </w:rPr>
        <w:t>of</w:t>
      </w:r>
      <w:r w:rsidRPr="00A911E5">
        <w:rPr>
          <w:rFonts w:ascii="Times New Roman" w:hAnsi="Times New Roman" w:cs="Times New Roman"/>
          <w:spacing w:val="-2"/>
        </w:rPr>
        <w:t xml:space="preserve"> Records:</w:t>
      </w:r>
    </w:p>
    <w:p w14:paraId="7B49DD11" w14:textId="1419B951" w:rsidR="002F2F3A" w:rsidRPr="00A911E5" w:rsidRDefault="0089376E">
      <w:pPr>
        <w:pStyle w:val="BodyText"/>
        <w:spacing w:before="5" w:line="242" w:lineRule="auto"/>
        <w:ind w:right="40"/>
        <w:rPr>
          <w:rFonts w:ascii="Times New Roman" w:hAnsi="Times New Roman" w:cs="Times New Roman"/>
        </w:rPr>
      </w:pPr>
      <w:r w:rsidRPr="00A911E5">
        <w:rPr>
          <w:rFonts w:ascii="Times New Roman" w:hAnsi="Times New Roman" w:cs="Times New Roman"/>
        </w:rPr>
        <w:t>Supervisors</w:t>
      </w:r>
      <w:r w:rsidRPr="00A911E5">
        <w:rPr>
          <w:rFonts w:ascii="Times New Roman" w:hAnsi="Times New Roman" w:cs="Times New Roman"/>
          <w:spacing w:val="-3"/>
        </w:rPr>
        <w:t xml:space="preserve"> </w:t>
      </w:r>
      <w:r w:rsidRPr="00A911E5">
        <w:rPr>
          <w:rFonts w:ascii="Times New Roman" w:hAnsi="Times New Roman" w:cs="Times New Roman"/>
        </w:rPr>
        <w:t>shall</w:t>
      </w:r>
      <w:r w:rsidRPr="00A911E5">
        <w:rPr>
          <w:rFonts w:ascii="Times New Roman" w:hAnsi="Times New Roman" w:cs="Times New Roman"/>
          <w:spacing w:val="-3"/>
        </w:rPr>
        <w:t xml:space="preserve"> </w:t>
      </w:r>
      <w:r w:rsidRPr="00A911E5">
        <w:rPr>
          <w:rFonts w:ascii="Times New Roman" w:hAnsi="Times New Roman" w:cs="Times New Roman"/>
        </w:rPr>
        <w:t>be</w:t>
      </w:r>
      <w:r w:rsidRPr="00A911E5">
        <w:rPr>
          <w:rFonts w:ascii="Times New Roman" w:hAnsi="Times New Roman" w:cs="Times New Roman"/>
          <w:spacing w:val="-3"/>
        </w:rPr>
        <w:t xml:space="preserve"> </w:t>
      </w:r>
      <w:r w:rsidRPr="00A911E5">
        <w:rPr>
          <w:rFonts w:ascii="Times New Roman" w:hAnsi="Times New Roman" w:cs="Times New Roman"/>
        </w:rPr>
        <w:t>presented</w:t>
      </w:r>
      <w:r w:rsidRPr="00A911E5">
        <w:rPr>
          <w:rFonts w:ascii="Times New Roman" w:hAnsi="Times New Roman" w:cs="Times New Roman"/>
          <w:spacing w:val="-3"/>
        </w:rPr>
        <w:t xml:space="preserve"> </w:t>
      </w:r>
      <w:r w:rsidRPr="00A911E5">
        <w:rPr>
          <w:rFonts w:ascii="Times New Roman" w:hAnsi="Times New Roman" w:cs="Times New Roman"/>
        </w:rPr>
        <w:t>with</w:t>
      </w:r>
      <w:r w:rsidRPr="00A911E5">
        <w:rPr>
          <w:rFonts w:ascii="Times New Roman" w:hAnsi="Times New Roman" w:cs="Times New Roman"/>
          <w:spacing w:val="-3"/>
        </w:rPr>
        <w:t xml:space="preserve"> </w:t>
      </w:r>
      <w:r w:rsidRPr="00A911E5">
        <w:rPr>
          <w:rFonts w:ascii="Times New Roman" w:hAnsi="Times New Roman" w:cs="Times New Roman"/>
        </w:rPr>
        <w:t>a</w:t>
      </w:r>
      <w:r w:rsidRPr="00A911E5">
        <w:rPr>
          <w:rFonts w:ascii="Times New Roman" w:hAnsi="Times New Roman" w:cs="Times New Roman"/>
          <w:spacing w:val="-3"/>
        </w:rPr>
        <w:t xml:space="preserve"> </w:t>
      </w:r>
      <w:r w:rsidRPr="00A911E5">
        <w:rPr>
          <w:rFonts w:ascii="Times New Roman" w:hAnsi="Times New Roman" w:cs="Times New Roman"/>
        </w:rPr>
        <w:t>list</w:t>
      </w:r>
      <w:r w:rsidRPr="00A911E5">
        <w:rPr>
          <w:rFonts w:ascii="Times New Roman" w:hAnsi="Times New Roman" w:cs="Times New Roman"/>
          <w:spacing w:val="-4"/>
        </w:rPr>
        <w:t xml:space="preserve"> </w:t>
      </w:r>
      <w:r w:rsidRPr="00A911E5">
        <w:rPr>
          <w:rFonts w:ascii="Times New Roman" w:hAnsi="Times New Roman" w:cs="Times New Roman"/>
        </w:rPr>
        <w:t>of</w:t>
      </w:r>
      <w:r w:rsidRPr="00A911E5">
        <w:rPr>
          <w:rFonts w:ascii="Times New Roman" w:hAnsi="Times New Roman" w:cs="Times New Roman"/>
          <w:spacing w:val="-4"/>
        </w:rPr>
        <w:t xml:space="preserve"> </w:t>
      </w:r>
      <w:r w:rsidRPr="00A911E5">
        <w:rPr>
          <w:rFonts w:ascii="Times New Roman" w:hAnsi="Times New Roman" w:cs="Times New Roman"/>
        </w:rPr>
        <w:t>records</w:t>
      </w:r>
      <w:r w:rsidRPr="00A911E5">
        <w:rPr>
          <w:rFonts w:ascii="Times New Roman" w:hAnsi="Times New Roman" w:cs="Times New Roman"/>
          <w:spacing w:val="-3"/>
        </w:rPr>
        <w:t xml:space="preserve"> </w:t>
      </w:r>
      <w:r w:rsidRPr="00A911E5">
        <w:rPr>
          <w:rFonts w:ascii="Times New Roman" w:hAnsi="Times New Roman" w:cs="Times New Roman"/>
        </w:rPr>
        <w:t>at</w:t>
      </w:r>
      <w:r w:rsidRPr="00A911E5">
        <w:rPr>
          <w:rFonts w:ascii="Times New Roman" w:hAnsi="Times New Roman" w:cs="Times New Roman"/>
          <w:spacing w:val="-4"/>
        </w:rPr>
        <w:t xml:space="preserve"> </w:t>
      </w:r>
      <w:r w:rsidRPr="00A911E5">
        <w:rPr>
          <w:rFonts w:ascii="Times New Roman" w:hAnsi="Times New Roman" w:cs="Times New Roman"/>
        </w:rPr>
        <w:t>the</w:t>
      </w:r>
      <w:r w:rsidRPr="00A911E5">
        <w:rPr>
          <w:rFonts w:ascii="Times New Roman" w:hAnsi="Times New Roman" w:cs="Times New Roman"/>
          <w:spacing w:val="-3"/>
        </w:rPr>
        <w:t xml:space="preserve"> </w:t>
      </w:r>
      <w:r w:rsidRPr="00A911E5">
        <w:rPr>
          <w:rFonts w:ascii="Times New Roman" w:hAnsi="Times New Roman" w:cs="Times New Roman"/>
        </w:rPr>
        <w:t>end</w:t>
      </w:r>
      <w:r w:rsidRPr="00A911E5">
        <w:rPr>
          <w:rFonts w:ascii="Times New Roman" w:hAnsi="Times New Roman" w:cs="Times New Roman"/>
          <w:spacing w:val="-3"/>
        </w:rPr>
        <w:t xml:space="preserve"> </w:t>
      </w:r>
      <w:r w:rsidRPr="00A911E5">
        <w:rPr>
          <w:rFonts w:ascii="Times New Roman" w:hAnsi="Times New Roman" w:cs="Times New Roman"/>
        </w:rPr>
        <w:t>of</w:t>
      </w:r>
      <w:r w:rsidRPr="00A911E5">
        <w:rPr>
          <w:rFonts w:ascii="Times New Roman" w:hAnsi="Times New Roman" w:cs="Times New Roman"/>
          <w:spacing w:val="-4"/>
        </w:rPr>
        <w:t xml:space="preserve"> </w:t>
      </w:r>
      <w:r w:rsidRPr="00A911E5">
        <w:rPr>
          <w:rFonts w:ascii="Times New Roman" w:hAnsi="Times New Roman" w:cs="Times New Roman"/>
        </w:rPr>
        <w:t>their</w:t>
      </w:r>
      <w:r w:rsidRPr="00A911E5">
        <w:rPr>
          <w:rFonts w:ascii="Times New Roman" w:hAnsi="Times New Roman" w:cs="Times New Roman"/>
          <w:spacing w:val="-3"/>
        </w:rPr>
        <w:t xml:space="preserve"> </w:t>
      </w:r>
      <w:r w:rsidRPr="00A911E5">
        <w:rPr>
          <w:rFonts w:ascii="Times New Roman" w:hAnsi="Times New Roman" w:cs="Times New Roman"/>
        </w:rPr>
        <w:t>retention</w:t>
      </w:r>
      <w:r w:rsidRPr="00A911E5">
        <w:rPr>
          <w:rFonts w:ascii="Times New Roman" w:hAnsi="Times New Roman" w:cs="Times New Roman"/>
          <w:spacing w:val="-3"/>
        </w:rPr>
        <w:t xml:space="preserve"> </w:t>
      </w:r>
      <w:r w:rsidRPr="00A911E5">
        <w:rPr>
          <w:rFonts w:ascii="Times New Roman" w:hAnsi="Times New Roman" w:cs="Times New Roman"/>
        </w:rPr>
        <w:t>time</w:t>
      </w:r>
      <w:r w:rsidRPr="00A911E5">
        <w:rPr>
          <w:rFonts w:ascii="Times New Roman" w:hAnsi="Times New Roman" w:cs="Times New Roman"/>
          <w:spacing w:val="-3"/>
        </w:rPr>
        <w:t xml:space="preserve"> </w:t>
      </w:r>
      <w:r w:rsidRPr="00A911E5">
        <w:rPr>
          <w:rFonts w:ascii="Times New Roman" w:hAnsi="Times New Roman" w:cs="Times New Roman"/>
        </w:rPr>
        <w:t>at the January board meeting. Upon approval of the board, records shall be destroyed under the District Employee’s supervision.</w:t>
      </w:r>
    </w:p>
    <w:p w14:paraId="7B49DD12" w14:textId="77777777" w:rsidR="002F2F3A" w:rsidRPr="00A911E5" w:rsidRDefault="002F2F3A">
      <w:pPr>
        <w:pStyle w:val="BodyText"/>
        <w:spacing w:before="7"/>
        <w:ind w:left="0"/>
        <w:rPr>
          <w:rFonts w:ascii="Times New Roman" w:hAnsi="Times New Roman" w:cs="Times New Roman"/>
        </w:rPr>
      </w:pPr>
    </w:p>
    <w:p w14:paraId="7B49DD13" w14:textId="77777777" w:rsidR="002F2F3A" w:rsidRPr="00A911E5" w:rsidRDefault="0089376E">
      <w:pPr>
        <w:pStyle w:val="BodyText"/>
        <w:spacing w:before="0" w:line="242" w:lineRule="auto"/>
        <w:ind w:right="40"/>
        <w:rPr>
          <w:rFonts w:ascii="Times New Roman" w:hAnsi="Times New Roman" w:cs="Times New Roman"/>
        </w:rPr>
      </w:pPr>
      <w:r w:rsidRPr="00A911E5">
        <w:rPr>
          <w:rFonts w:ascii="Times New Roman" w:hAnsi="Times New Roman" w:cs="Times New Roman"/>
        </w:rPr>
        <w:t>Destruction</w:t>
      </w:r>
      <w:r w:rsidRPr="00A911E5">
        <w:rPr>
          <w:rFonts w:ascii="Times New Roman" w:hAnsi="Times New Roman" w:cs="Times New Roman"/>
          <w:spacing w:val="-3"/>
        </w:rPr>
        <w:t xml:space="preserve"> </w:t>
      </w:r>
      <w:r w:rsidRPr="00A911E5">
        <w:rPr>
          <w:rFonts w:ascii="Times New Roman" w:hAnsi="Times New Roman" w:cs="Times New Roman"/>
        </w:rPr>
        <w:t>shall</w:t>
      </w:r>
      <w:r w:rsidRPr="00A911E5">
        <w:rPr>
          <w:rFonts w:ascii="Times New Roman" w:hAnsi="Times New Roman" w:cs="Times New Roman"/>
          <w:spacing w:val="-3"/>
        </w:rPr>
        <w:t xml:space="preserve"> </w:t>
      </w:r>
      <w:r w:rsidRPr="00A911E5">
        <w:rPr>
          <w:rFonts w:ascii="Times New Roman" w:hAnsi="Times New Roman" w:cs="Times New Roman"/>
        </w:rPr>
        <w:t>be</w:t>
      </w:r>
      <w:r w:rsidRPr="00A911E5">
        <w:rPr>
          <w:rFonts w:ascii="Times New Roman" w:hAnsi="Times New Roman" w:cs="Times New Roman"/>
          <w:spacing w:val="-3"/>
        </w:rPr>
        <w:t xml:space="preserve"> </w:t>
      </w:r>
      <w:r w:rsidRPr="00A911E5">
        <w:rPr>
          <w:rFonts w:ascii="Times New Roman" w:hAnsi="Times New Roman" w:cs="Times New Roman"/>
        </w:rPr>
        <w:t>shredding</w:t>
      </w:r>
      <w:r w:rsidRPr="00A911E5">
        <w:rPr>
          <w:rFonts w:ascii="Times New Roman" w:hAnsi="Times New Roman" w:cs="Times New Roman"/>
          <w:spacing w:val="-3"/>
        </w:rPr>
        <w:t xml:space="preserve"> </w:t>
      </w:r>
      <w:r w:rsidRPr="00A911E5">
        <w:rPr>
          <w:rFonts w:ascii="Times New Roman" w:hAnsi="Times New Roman" w:cs="Times New Roman"/>
        </w:rPr>
        <w:t>or</w:t>
      </w:r>
      <w:r w:rsidRPr="00A911E5">
        <w:rPr>
          <w:rFonts w:ascii="Times New Roman" w:hAnsi="Times New Roman" w:cs="Times New Roman"/>
          <w:spacing w:val="-3"/>
        </w:rPr>
        <w:t xml:space="preserve"> </w:t>
      </w:r>
      <w:r w:rsidRPr="00A911E5">
        <w:rPr>
          <w:rFonts w:ascii="Times New Roman" w:hAnsi="Times New Roman" w:cs="Times New Roman"/>
        </w:rPr>
        <w:t>other</w:t>
      </w:r>
      <w:r w:rsidRPr="00A911E5">
        <w:rPr>
          <w:rFonts w:ascii="Times New Roman" w:hAnsi="Times New Roman" w:cs="Times New Roman"/>
          <w:spacing w:val="-3"/>
        </w:rPr>
        <w:t xml:space="preserve"> </w:t>
      </w:r>
      <w:r w:rsidRPr="00A911E5">
        <w:rPr>
          <w:rFonts w:ascii="Times New Roman" w:hAnsi="Times New Roman" w:cs="Times New Roman"/>
        </w:rPr>
        <w:t>appropriate</w:t>
      </w:r>
      <w:r w:rsidRPr="00A911E5">
        <w:rPr>
          <w:rFonts w:ascii="Times New Roman" w:hAnsi="Times New Roman" w:cs="Times New Roman"/>
          <w:spacing w:val="-3"/>
        </w:rPr>
        <w:t xml:space="preserve"> </w:t>
      </w:r>
      <w:r w:rsidRPr="00A911E5">
        <w:rPr>
          <w:rFonts w:ascii="Times New Roman" w:hAnsi="Times New Roman" w:cs="Times New Roman"/>
        </w:rPr>
        <w:t>means</w:t>
      </w:r>
      <w:r w:rsidRPr="00A911E5">
        <w:rPr>
          <w:rFonts w:ascii="Times New Roman" w:hAnsi="Times New Roman" w:cs="Times New Roman"/>
          <w:spacing w:val="-3"/>
        </w:rPr>
        <w:t xml:space="preserve"> </w:t>
      </w:r>
      <w:r w:rsidRPr="00A911E5">
        <w:rPr>
          <w:rFonts w:ascii="Times New Roman" w:hAnsi="Times New Roman" w:cs="Times New Roman"/>
        </w:rPr>
        <w:t>at</w:t>
      </w:r>
      <w:r w:rsidRPr="00A911E5">
        <w:rPr>
          <w:rFonts w:ascii="Times New Roman" w:hAnsi="Times New Roman" w:cs="Times New Roman"/>
          <w:spacing w:val="-4"/>
        </w:rPr>
        <w:t xml:space="preserve"> </w:t>
      </w:r>
      <w:r w:rsidRPr="00A911E5">
        <w:rPr>
          <w:rFonts w:ascii="Times New Roman" w:hAnsi="Times New Roman" w:cs="Times New Roman"/>
        </w:rPr>
        <w:t>the</w:t>
      </w:r>
      <w:r w:rsidRPr="00A911E5">
        <w:rPr>
          <w:rFonts w:ascii="Times New Roman" w:hAnsi="Times New Roman" w:cs="Times New Roman"/>
          <w:spacing w:val="-3"/>
        </w:rPr>
        <w:t xml:space="preserve"> </w:t>
      </w:r>
      <w:r w:rsidRPr="00A911E5">
        <w:rPr>
          <w:rFonts w:ascii="Times New Roman" w:hAnsi="Times New Roman" w:cs="Times New Roman"/>
        </w:rPr>
        <w:t>end</w:t>
      </w:r>
      <w:r w:rsidRPr="00A911E5">
        <w:rPr>
          <w:rFonts w:ascii="Times New Roman" w:hAnsi="Times New Roman" w:cs="Times New Roman"/>
          <w:spacing w:val="-3"/>
        </w:rPr>
        <w:t xml:space="preserve"> </w:t>
      </w:r>
      <w:r w:rsidRPr="00A911E5">
        <w:rPr>
          <w:rFonts w:ascii="Times New Roman" w:hAnsi="Times New Roman" w:cs="Times New Roman"/>
        </w:rPr>
        <w:t>of</w:t>
      </w:r>
      <w:r w:rsidRPr="00A911E5">
        <w:rPr>
          <w:rFonts w:ascii="Times New Roman" w:hAnsi="Times New Roman" w:cs="Times New Roman"/>
          <w:spacing w:val="-4"/>
        </w:rPr>
        <w:t xml:space="preserve"> </w:t>
      </w:r>
      <w:r w:rsidRPr="00A911E5">
        <w:rPr>
          <w:rFonts w:ascii="Times New Roman" w:hAnsi="Times New Roman" w:cs="Times New Roman"/>
        </w:rPr>
        <w:t>the</w:t>
      </w:r>
      <w:r w:rsidRPr="00A911E5">
        <w:rPr>
          <w:rFonts w:ascii="Times New Roman" w:hAnsi="Times New Roman" w:cs="Times New Roman"/>
          <w:spacing w:val="-3"/>
        </w:rPr>
        <w:t xml:space="preserve"> </w:t>
      </w:r>
      <w:r w:rsidRPr="00A911E5">
        <w:rPr>
          <w:rFonts w:ascii="Times New Roman" w:hAnsi="Times New Roman" w:cs="Times New Roman"/>
        </w:rPr>
        <w:t xml:space="preserve">retention </w:t>
      </w:r>
      <w:r w:rsidRPr="00A911E5">
        <w:rPr>
          <w:rFonts w:ascii="Times New Roman" w:hAnsi="Times New Roman" w:cs="Times New Roman"/>
          <w:spacing w:val="-2"/>
        </w:rPr>
        <w:t>time.</w:t>
      </w:r>
    </w:p>
    <w:p w14:paraId="7B49DD14" w14:textId="77777777" w:rsidR="002F2F3A" w:rsidRPr="00A911E5" w:rsidRDefault="002F2F3A">
      <w:pPr>
        <w:pStyle w:val="BodyText"/>
        <w:spacing w:before="7"/>
        <w:ind w:left="0"/>
        <w:rPr>
          <w:rFonts w:ascii="Times New Roman" w:hAnsi="Times New Roman" w:cs="Times New Roman"/>
        </w:rPr>
      </w:pPr>
    </w:p>
    <w:p w14:paraId="7B49DD15" w14:textId="48D065A5" w:rsidR="002F2F3A" w:rsidRPr="00A911E5" w:rsidRDefault="0089376E">
      <w:pPr>
        <w:pStyle w:val="BodyText"/>
        <w:spacing w:before="0" w:line="242" w:lineRule="auto"/>
        <w:rPr>
          <w:rFonts w:ascii="Times New Roman" w:hAnsi="Times New Roman" w:cs="Times New Roman"/>
        </w:rPr>
      </w:pPr>
      <w:r w:rsidRPr="00A911E5">
        <w:rPr>
          <w:rFonts w:ascii="Times New Roman" w:hAnsi="Times New Roman" w:cs="Times New Roman"/>
        </w:rPr>
        <w:t>Transient records (i.e.,/unsolicited emailed or printed offers) and blurry photos can be destroyed</w:t>
      </w:r>
      <w:r w:rsidRPr="00A911E5">
        <w:rPr>
          <w:rFonts w:ascii="Times New Roman" w:hAnsi="Times New Roman" w:cs="Times New Roman"/>
          <w:spacing w:val="-4"/>
        </w:rPr>
        <w:t xml:space="preserve"> </w:t>
      </w:r>
      <w:r w:rsidRPr="00A911E5">
        <w:rPr>
          <w:rFonts w:ascii="Times New Roman" w:hAnsi="Times New Roman" w:cs="Times New Roman"/>
        </w:rPr>
        <w:t>by</w:t>
      </w:r>
      <w:r w:rsidRPr="00A911E5">
        <w:rPr>
          <w:rFonts w:ascii="Times New Roman" w:hAnsi="Times New Roman" w:cs="Times New Roman"/>
          <w:spacing w:val="-4"/>
        </w:rPr>
        <w:t xml:space="preserve"> </w:t>
      </w:r>
      <w:r w:rsidRPr="00A911E5">
        <w:rPr>
          <w:rFonts w:ascii="Times New Roman" w:hAnsi="Times New Roman" w:cs="Times New Roman"/>
        </w:rPr>
        <w:t>the</w:t>
      </w:r>
      <w:r w:rsidRPr="00A911E5">
        <w:rPr>
          <w:rFonts w:ascii="Times New Roman" w:hAnsi="Times New Roman" w:cs="Times New Roman"/>
          <w:spacing w:val="-4"/>
        </w:rPr>
        <w:t xml:space="preserve"> </w:t>
      </w:r>
      <w:r w:rsidRPr="00A911E5">
        <w:rPr>
          <w:rFonts w:ascii="Times New Roman" w:hAnsi="Times New Roman" w:cs="Times New Roman"/>
        </w:rPr>
        <w:t>administrative</w:t>
      </w:r>
      <w:r w:rsidRPr="00A911E5">
        <w:rPr>
          <w:rFonts w:ascii="Times New Roman" w:hAnsi="Times New Roman" w:cs="Times New Roman"/>
          <w:spacing w:val="-4"/>
        </w:rPr>
        <w:t xml:space="preserve"> </w:t>
      </w:r>
      <w:r w:rsidRPr="00A911E5">
        <w:rPr>
          <w:rFonts w:ascii="Times New Roman" w:hAnsi="Times New Roman" w:cs="Times New Roman"/>
        </w:rPr>
        <w:t>assistant</w:t>
      </w:r>
      <w:r w:rsidRPr="00A911E5">
        <w:rPr>
          <w:rFonts w:ascii="Times New Roman" w:hAnsi="Times New Roman" w:cs="Times New Roman"/>
          <w:spacing w:val="-5"/>
        </w:rPr>
        <w:t xml:space="preserve"> </w:t>
      </w:r>
      <w:r w:rsidRPr="00A911E5">
        <w:rPr>
          <w:rFonts w:ascii="Times New Roman" w:hAnsi="Times New Roman" w:cs="Times New Roman"/>
        </w:rPr>
        <w:t>or</w:t>
      </w:r>
      <w:r w:rsidRPr="00A911E5">
        <w:rPr>
          <w:rFonts w:ascii="Times New Roman" w:hAnsi="Times New Roman" w:cs="Times New Roman"/>
          <w:spacing w:val="-4"/>
        </w:rPr>
        <w:t xml:space="preserve"> </w:t>
      </w:r>
      <w:r w:rsidRPr="00A911E5">
        <w:rPr>
          <w:rFonts w:ascii="Times New Roman" w:hAnsi="Times New Roman" w:cs="Times New Roman"/>
        </w:rPr>
        <w:t>public</w:t>
      </w:r>
      <w:r w:rsidRPr="00A911E5">
        <w:rPr>
          <w:rFonts w:ascii="Times New Roman" w:hAnsi="Times New Roman" w:cs="Times New Roman"/>
          <w:spacing w:val="-4"/>
        </w:rPr>
        <w:t xml:space="preserve"> </w:t>
      </w:r>
      <w:r w:rsidRPr="00A911E5">
        <w:rPr>
          <w:rFonts w:ascii="Times New Roman" w:hAnsi="Times New Roman" w:cs="Times New Roman"/>
        </w:rPr>
        <w:t>outreach</w:t>
      </w:r>
      <w:r w:rsidRPr="00A911E5">
        <w:rPr>
          <w:rFonts w:ascii="Times New Roman" w:hAnsi="Times New Roman" w:cs="Times New Roman"/>
          <w:spacing w:val="-4"/>
        </w:rPr>
        <w:t xml:space="preserve"> </w:t>
      </w:r>
      <w:r w:rsidRPr="00A911E5">
        <w:rPr>
          <w:rFonts w:ascii="Times New Roman" w:hAnsi="Times New Roman" w:cs="Times New Roman"/>
        </w:rPr>
        <w:t>specialist</w:t>
      </w:r>
      <w:r w:rsidRPr="00A911E5">
        <w:rPr>
          <w:rFonts w:ascii="Times New Roman" w:hAnsi="Times New Roman" w:cs="Times New Roman"/>
          <w:spacing w:val="-5"/>
        </w:rPr>
        <w:t xml:space="preserve"> </w:t>
      </w:r>
      <w:r w:rsidRPr="00A911E5">
        <w:rPr>
          <w:rFonts w:ascii="Times New Roman" w:hAnsi="Times New Roman" w:cs="Times New Roman"/>
        </w:rPr>
        <w:t>without</w:t>
      </w:r>
      <w:r w:rsidRPr="00A911E5">
        <w:rPr>
          <w:rFonts w:ascii="Times New Roman" w:hAnsi="Times New Roman" w:cs="Times New Roman"/>
          <w:spacing w:val="-5"/>
        </w:rPr>
        <w:t xml:space="preserve"> </w:t>
      </w:r>
      <w:r w:rsidRPr="00A911E5">
        <w:rPr>
          <w:rFonts w:ascii="Times New Roman" w:hAnsi="Times New Roman" w:cs="Times New Roman"/>
        </w:rPr>
        <w:t>specific board approval.</w:t>
      </w:r>
    </w:p>
    <w:p w14:paraId="7B49DD16" w14:textId="77777777" w:rsidR="002F2F3A" w:rsidRPr="00A911E5" w:rsidRDefault="002F2F3A">
      <w:pPr>
        <w:pStyle w:val="BodyText"/>
        <w:spacing w:before="7"/>
        <w:ind w:left="0"/>
        <w:rPr>
          <w:rFonts w:ascii="Times New Roman" w:hAnsi="Times New Roman" w:cs="Times New Roman"/>
        </w:rPr>
      </w:pPr>
    </w:p>
    <w:p w14:paraId="7B49DD17" w14:textId="77777777" w:rsidR="002F2F3A" w:rsidRPr="00A911E5" w:rsidRDefault="0089376E">
      <w:pPr>
        <w:pStyle w:val="BodyText"/>
        <w:spacing w:before="1"/>
        <w:rPr>
          <w:rFonts w:ascii="Times New Roman" w:hAnsi="Times New Roman" w:cs="Times New Roman"/>
        </w:rPr>
      </w:pPr>
      <w:r w:rsidRPr="00A911E5">
        <w:rPr>
          <w:rFonts w:ascii="Times New Roman" w:hAnsi="Times New Roman" w:cs="Times New Roman"/>
        </w:rPr>
        <w:t>Any</w:t>
      </w:r>
      <w:r w:rsidRPr="00A911E5">
        <w:rPr>
          <w:rFonts w:ascii="Times New Roman" w:hAnsi="Times New Roman" w:cs="Times New Roman"/>
          <w:spacing w:val="-1"/>
        </w:rPr>
        <w:t xml:space="preserve"> </w:t>
      </w:r>
      <w:r w:rsidRPr="00A911E5">
        <w:rPr>
          <w:rFonts w:ascii="Times New Roman" w:hAnsi="Times New Roman" w:cs="Times New Roman"/>
        </w:rPr>
        <w:t>records</w:t>
      </w:r>
      <w:r w:rsidRPr="00A911E5">
        <w:rPr>
          <w:rFonts w:ascii="Times New Roman" w:hAnsi="Times New Roman" w:cs="Times New Roman"/>
          <w:spacing w:val="-1"/>
        </w:rPr>
        <w:t xml:space="preserve"> </w:t>
      </w:r>
      <w:r w:rsidRPr="00A911E5">
        <w:rPr>
          <w:rFonts w:ascii="Times New Roman" w:hAnsi="Times New Roman" w:cs="Times New Roman"/>
        </w:rPr>
        <w:t>placed</w:t>
      </w:r>
      <w:r w:rsidRPr="00A911E5">
        <w:rPr>
          <w:rFonts w:ascii="Times New Roman" w:hAnsi="Times New Roman" w:cs="Times New Roman"/>
          <w:spacing w:val="-1"/>
        </w:rPr>
        <w:t xml:space="preserve"> </w:t>
      </w:r>
      <w:r w:rsidRPr="00A911E5">
        <w:rPr>
          <w:rFonts w:ascii="Times New Roman" w:hAnsi="Times New Roman" w:cs="Times New Roman"/>
        </w:rPr>
        <w:t>in</w:t>
      </w:r>
      <w:r w:rsidRPr="00A911E5">
        <w:rPr>
          <w:rFonts w:ascii="Times New Roman" w:hAnsi="Times New Roman" w:cs="Times New Roman"/>
          <w:spacing w:val="-1"/>
        </w:rPr>
        <w:t xml:space="preserve"> </w:t>
      </w:r>
      <w:r w:rsidRPr="00A911E5">
        <w:rPr>
          <w:rFonts w:ascii="Times New Roman" w:hAnsi="Times New Roman" w:cs="Times New Roman"/>
        </w:rPr>
        <w:t>an inactive</w:t>
      </w:r>
      <w:r w:rsidRPr="00A911E5">
        <w:rPr>
          <w:rFonts w:ascii="Times New Roman" w:hAnsi="Times New Roman" w:cs="Times New Roman"/>
          <w:spacing w:val="-1"/>
        </w:rPr>
        <w:t xml:space="preserve"> </w:t>
      </w:r>
      <w:r w:rsidRPr="00A911E5">
        <w:rPr>
          <w:rFonts w:ascii="Times New Roman" w:hAnsi="Times New Roman" w:cs="Times New Roman"/>
        </w:rPr>
        <w:t>storage</w:t>
      </w:r>
      <w:r w:rsidRPr="00A911E5">
        <w:rPr>
          <w:rFonts w:ascii="Times New Roman" w:hAnsi="Times New Roman" w:cs="Times New Roman"/>
          <w:spacing w:val="-1"/>
        </w:rPr>
        <w:t xml:space="preserve"> </w:t>
      </w:r>
      <w:r w:rsidRPr="00A911E5">
        <w:rPr>
          <w:rFonts w:ascii="Times New Roman" w:hAnsi="Times New Roman" w:cs="Times New Roman"/>
        </w:rPr>
        <w:t>situation</w:t>
      </w:r>
      <w:r w:rsidRPr="00A911E5">
        <w:rPr>
          <w:rFonts w:ascii="Times New Roman" w:hAnsi="Times New Roman" w:cs="Times New Roman"/>
          <w:spacing w:val="-1"/>
        </w:rPr>
        <w:t xml:space="preserve"> </w:t>
      </w:r>
      <w:r w:rsidRPr="00A911E5">
        <w:rPr>
          <w:rFonts w:ascii="Times New Roman" w:hAnsi="Times New Roman" w:cs="Times New Roman"/>
        </w:rPr>
        <w:t>shall indicate</w:t>
      </w:r>
      <w:r w:rsidRPr="00A911E5">
        <w:rPr>
          <w:rFonts w:ascii="Times New Roman" w:hAnsi="Times New Roman" w:cs="Times New Roman"/>
          <w:spacing w:val="-1"/>
        </w:rPr>
        <w:t xml:space="preserve"> </w:t>
      </w:r>
      <w:r w:rsidRPr="00A911E5">
        <w:rPr>
          <w:rFonts w:ascii="Times New Roman" w:hAnsi="Times New Roman" w:cs="Times New Roman"/>
        </w:rPr>
        <w:t>the</w:t>
      </w:r>
      <w:r w:rsidRPr="00A911E5">
        <w:rPr>
          <w:rFonts w:ascii="Times New Roman" w:hAnsi="Times New Roman" w:cs="Times New Roman"/>
          <w:spacing w:val="-1"/>
        </w:rPr>
        <w:t xml:space="preserve"> </w:t>
      </w:r>
      <w:r w:rsidRPr="00A911E5">
        <w:rPr>
          <w:rFonts w:ascii="Times New Roman" w:hAnsi="Times New Roman" w:cs="Times New Roman"/>
        </w:rPr>
        <w:t>date</w:t>
      </w:r>
      <w:r w:rsidRPr="00A911E5">
        <w:rPr>
          <w:rFonts w:ascii="Times New Roman" w:hAnsi="Times New Roman" w:cs="Times New Roman"/>
          <w:spacing w:val="-1"/>
        </w:rPr>
        <w:t xml:space="preserve"> </w:t>
      </w:r>
      <w:r w:rsidRPr="00A911E5">
        <w:rPr>
          <w:rFonts w:ascii="Times New Roman" w:hAnsi="Times New Roman" w:cs="Times New Roman"/>
        </w:rPr>
        <w:t>of</w:t>
      </w:r>
      <w:r w:rsidRPr="00A911E5">
        <w:rPr>
          <w:rFonts w:ascii="Times New Roman" w:hAnsi="Times New Roman" w:cs="Times New Roman"/>
          <w:spacing w:val="-1"/>
        </w:rPr>
        <w:t xml:space="preserve"> </w:t>
      </w:r>
      <w:r w:rsidRPr="00A911E5">
        <w:rPr>
          <w:rFonts w:ascii="Times New Roman" w:hAnsi="Times New Roman" w:cs="Times New Roman"/>
          <w:spacing w:val="-2"/>
        </w:rPr>
        <w:t>destruction.</w:t>
      </w:r>
    </w:p>
    <w:p w14:paraId="7B49DD18" w14:textId="77777777" w:rsidR="002F2F3A" w:rsidRPr="00A911E5" w:rsidRDefault="002F2F3A">
      <w:pPr>
        <w:pStyle w:val="BodyText"/>
        <w:spacing w:before="8"/>
        <w:ind w:left="0"/>
        <w:rPr>
          <w:rFonts w:ascii="Times New Roman" w:hAnsi="Times New Roman" w:cs="Times New Roman"/>
        </w:rPr>
      </w:pPr>
    </w:p>
    <w:p w14:paraId="7C74235C" w14:textId="77777777" w:rsidR="00A911E5" w:rsidRDefault="0089376E">
      <w:pPr>
        <w:pStyle w:val="BodyText"/>
        <w:spacing w:before="0" w:line="242" w:lineRule="auto"/>
        <w:ind w:left="3976" w:right="117" w:firstLine="627"/>
        <w:jc w:val="right"/>
        <w:rPr>
          <w:rFonts w:ascii="Times New Roman" w:hAnsi="Times New Roman" w:cs="Times New Roman"/>
        </w:rPr>
      </w:pPr>
      <w:r w:rsidRPr="00A911E5">
        <w:rPr>
          <w:rFonts w:ascii="Times New Roman" w:hAnsi="Times New Roman" w:cs="Times New Roman"/>
        </w:rPr>
        <w:t>Adopted</w:t>
      </w:r>
      <w:r w:rsidRPr="00A911E5">
        <w:rPr>
          <w:rFonts w:ascii="Times New Roman" w:hAnsi="Times New Roman" w:cs="Times New Roman"/>
          <w:spacing w:val="-7"/>
        </w:rPr>
        <w:t xml:space="preserve"> </w:t>
      </w:r>
      <w:r w:rsidRPr="00A911E5">
        <w:rPr>
          <w:rFonts w:ascii="Times New Roman" w:hAnsi="Times New Roman" w:cs="Times New Roman"/>
        </w:rPr>
        <w:t>by</w:t>
      </w:r>
      <w:r w:rsidRPr="00A911E5">
        <w:rPr>
          <w:rFonts w:ascii="Times New Roman" w:hAnsi="Times New Roman" w:cs="Times New Roman"/>
          <w:spacing w:val="-7"/>
        </w:rPr>
        <w:t xml:space="preserve"> </w:t>
      </w:r>
      <w:r w:rsidRPr="00A911E5">
        <w:rPr>
          <w:rFonts w:ascii="Times New Roman" w:hAnsi="Times New Roman" w:cs="Times New Roman"/>
        </w:rPr>
        <w:t>Madison</w:t>
      </w:r>
      <w:r w:rsidRPr="00A911E5">
        <w:rPr>
          <w:rFonts w:ascii="Times New Roman" w:hAnsi="Times New Roman" w:cs="Times New Roman"/>
          <w:spacing w:val="-7"/>
        </w:rPr>
        <w:t xml:space="preserve"> </w:t>
      </w:r>
      <w:r w:rsidRPr="00A911E5">
        <w:rPr>
          <w:rFonts w:ascii="Times New Roman" w:hAnsi="Times New Roman" w:cs="Times New Roman"/>
        </w:rPr>
        <w:t>SWCD</w:t>
      </w:r>
      <w:r w:rsidRPr="00A911E5">
        <w:rPr>
          <w:rFonts w:ascii="Times New Roman" w:hAnsi="Times New Roman" w:cs="Times New Roman"/>
          <w:spacing w:val="-7"/>
        </w:rPr>
        <w:t xml:space="preserve"> </w:t>
      </w:r>
      <w:r w:rsidRPr="00A911E5">
        <w:rPr>
          <w:rFonts w:ascii="Times New Roman" w:hAnsi="Times New Roman" w:cs="Times New Roman"/>
        </w:rPr>
        <w:t>on</w:t>
      </w:r>
      <w:r w:rsidRPr="00A911E5">
        <w:rPr>
          <w:rFonts w:ascii="Times New Roman" w:hAnsi="Times New Roman" w:cs="Times New Roman"/>
          <w:spacing w:val="-7"/>
        </w:rPr>
        <w:t xml:space="preserve"> </w:t>
      </w:r>
      <w:r w:rsidRPr="00A911E5">
        <w:rPr>
          <w:rFonts w:ascii="Times New Roman" w:hAnsi="Times New Roman" w:cs="Times New Roman"/>
        </w:rPr>
        <w:t xml:space="preserve">???????? </w:t>
      </w:r>
    </w:p>
    <w:p w14:paraId="7B49DD19" w14:textId="1BF40BC4" w:rsidR="002F2F3A" w:rsidRPr="00A911E5" w:rsidRDefault="0089376E">
      <w:pPr>
        <w:pStyle w:val="BodyText"/>
        <w:spacing w:before="0" w:line="242" w:lineRule="auto"/>
        <w:ind w:left="3976" w:right="117" w:firstLine="627"/>
        <w:jc w:val="right"/>
        <w:rPr>
          <w:rFonts w:ascii="Times New Roman" w:hAnsi="Times New Roman" w:cs="Times New Roman"/>
        </w:rPr>
      </w:pPr>
      <w:r w:rsidRPr="00A911E5">
        <w:rPr>
          <w:rFonts w:ascii="Times New Roman" w:hAnsi="Times New Roman" w:cs="Times New Roman"/>
        </w:rPr>
        <w:t xml:space="preserve">Adopted by the ;Clark SCD on ????????? </w:t>
      </w:r>
    </w:p>
    <w:p w14:paraId="54FFC513" w14:textId="77777777" w:rsidR="00A911E5" w:rsidRPr="00A911E5" w:rsidRDefault="00A911E5">
      <w:pPr>
        <w:pStyle w:val="BodyText"/>
        <w:spacing w:before="0" w:line="242" w:lineRule="auto"/>
        <w:ind w:left="3976" w:right="117" w:firstLine="627"/>
        <w:jc w:val="right"/>
        <w:rPr>
          <w:rFonts w:ascii="Times New Roman" w:hAnsi="Times New Roman" w:cs="Times New Roman"/>
        </w:rPr>
      </w:pPr>
    </w:p>
    <w:sectPr w:rsidR="00A911E5" w:rsidRPr="00A911E5">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B7C4A"/>
    <w:multiLevelType w:val="hybridMultilevel"/>
    <w:tmpl w:val="EEEEC9FA"/>
    <w:lvl w:ilvl="0" w:tplc="0CAEEDA0">
      <w:start w:val="1"/>
      <w:numFmt w:val="decimal"/>
      <w:lvlText w:val="%1."/>
      <w:lvlJc w:val="left"/>
      <w:pPr>
        <w:ind w:left="366" w:hanging="267"/>
        <w:jc w:val="left"/>
      </w:pPr>
      <w:rPr>
        <w:rFonts w:ascii="Arial" w:eastAsia="Arial" w:hAnsi="Arial" w:cs="Arial" w:hint="default"/>
        <w:b w:val="0"/>
        <w:bCs w:val="0"/>
        <w:i w:val="0"/>
        <w:iCs w:val="0"/>
        <w:spacing w:val="0"/>
        <w:w w:val="100"/>
        <w:sz w:val="24"/>
        <w:szCs w:val="24"/>
        <w:lang w:val="en-US" w:eastAsia="en-US" w:bidi="ar-SA"/>
      </w:rPr>
    </w:lvl>
    <w:lvl w:ilvl="1" w:tplc="9D7E9636">
      <w:numFmt w:val="bullet"/>
      <w:lvlText w:val="•"/>
      <w:lvlJc w:val="left"/>
      <w:pPr>
        <w:ind w:left="250" w:hanging="151"/>
      </w:pPr>
      <w:rPr>
        <w:rFonts w:ascii="Arial" w:eastAsia="Arial" w:hAnsi="Arial" w:cs="Arial" w:hint="default"/>
        <w:b w:val="0"/>
        <w:bCs w:val="0"/>
        <w:i w:val="0"/>
        <w:iCs w:val="0"/>
        <w:spacing w:val="0"/>
        <w:w w:val="100"/>
        <w:sz w:val="24"/>
        <w:szCs w:val="24"/>
        <w:lang w:val="en-US" w:eastAsia="en-US" w:bidi="ar-SA"/>
      </w:rPr>
    </w:lvl>
    <w:lvl w:ilvl="2" w:tplc="23082D70">
      <w:numFmt w:val="bullet"/>
      <w:lvlText w:val="•"/>
      <w:lvlJc w:val="left"/>
      <w:pPr>
        <w:ind w:left="1384" w:hanging="151"/>
      </w:pPr>
      <w:rPr>
        <w:rFonts w:hint="default"/>
        <w:lang w:val="en-US" w:eastAsia="en-US" w:bidi="ar-SA"/>
      </w:rPr>
    </w:lvl>
    <w:lvl w:ilvl="3" w:tplc="7B3C2288">
      <w:numFmt w:val="bullet"/>
      <w:lvlText w:val="•"/>
      <w:lvlJc w:val="left"/>
      <w:pPr>
        <w:ind w:left="2408" w:hanging="151"/>
      </w:pPr>
      <w:rPr>
        <w:rFonts w:hint="default"/>
        <w:lang w:val="en-US" w:eastAsia="en-US" w:bidi="ar-SA"/>
      </w:rPr>
    </w:lvl>
    <w:lvl w:ilvl="4" w:tplc="3B96433C">
      <w:numFmt w:val="bullet"/>
      <w:lvlText w:val="•"/>
      <w:lvlJc w:val="left"/>
      <w:pPr>
        <w:ind w:left="3433" w:hanging="151"/>
      </w:pPr>
      <w:rPr>
        <w:rFonts w:hint="default"/>
        <w:lang w:val="en-US" w:eastAsia="en-US" w:bidi="ar-SA"/>
      </w:rPr>
    </w:lvl>
    <w:lvl w:ilvl="5" w:tplc="A1CA73C8">
      <w:numFmt w:val="bullet"/>
      <w:lvlText w:val="•"/>
      <w:lvlJc w:val="left"/>
      <w:pPr>
        <w:ind w:left="4457" w:hanging="151"/>
      </w:pPr>
      <w:rPr>
        <w:rFonts w:hint="default"/>
        <w:lang w:val="en-US" w:eastAsia="en-US" w:bidi="ar-SA"/>
      </w:rPr>
    </w:lvl>
    <w:lvl w:ilvl="6" w:tplc="32F8C9B2">
      <w:numFmt w:val="bullet"/>
      <w:lvlText w:val="•"/>
      <w:lvlJc w:val="left"/>
      <w:pPr>
        <w:ind w:left="5482" w:hanging="151"/>
      </w:pPr>
      <w:rPr>
        <w:rFonts w:hint="default"/>
        <w:lang w:val="en-US" w:eastAsia="en-US" w:bidi="ar-SA"/>
      </w:rPr>
    </w:lvl>
    <w:lvl w:ilvl="7" w:tplc="2BBE5CFC">
      <w:numFmt w:val="bullet"/>
      <w:lvlText w:val="•"/>
      <w:lvlJc w:val="left"/>
      <w:pPr>
        <w:ind w:left="6506" w:hanging="151"/>
      </w:pPr>
      <w:rPr>
        <w:rFonts w:hint="default"/>
        <w:lang w:val="en-US" w:eastAsia="en-US" w:bidi="ar-SA"/>
      </w:rPr>
    </w:lvl>
    <w:lvl w:ilvl="8" w:tplc="B3C4D6CA">
      <w:numFmt w:val="bullet"/>
      <w:lvlText w:val="•"/>
      <w:lvlJc w:val="left"/>
      <w:pPr>
        <w:ind w:left="7531" w:hanging="151"/>
      </w:pPr>
      <w:rPr>
        <w:rFonts w:hint="default"/>
        <w:lang w:val="en-US" w:eastAsia="en-US" w:bidi="ar-SA"/>
      </w:rPr>
    </w:lvl>
  </w:abstractNum>
  <w:num w:numId="1" w16cid:durableId="136493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F2F3A"/>
    <w:rsid w:val="002F2F3A"/>
    <w:rsid w:val="0089376E"/>
    <w:rsid w:val="00A91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DCE6"/>
  <w15:docId w15:val="{532FB6D6-F790-4060-865E-C6FF8386F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100"/>
    </w:pPr>
    <w:rPr>
      <w:sz w:val="24"/>
      <w:szCs w:val="24"/>
    </w:rPr>
  </w:style>
  <w:style w:type="paragraph" w:styleId="Title">
    <w:name w:val="Title"/>
    <w:basedOn w:val="Normal"/>
    <w:uiPriority w:val="10"/>
    <w:qFormat/>
    <w:pPr>
      <w:spacing w:before="22" w:line="413" w:lineRule="exact"/>
      <w:ind w:left="362" w:right="380"/>
      <w:jc w:val="center"/>
    </w:pPr>
    <w:rPr>
      <w:b/>
      <w:bCs/>
      <w:sz w:val="36"/>
      <w:szCs w:val="36"/>
    </w:rPr>
  </w:style>
  <w:style w:type="paragraph" w:styleId="ListParagraph">
    <w:name w:val="List Paragraph"/>
    <w:basedOn w:val="Normal"/>
    <w:uiPriority w:val="1"/>
    <w:qFormat/>
    <w:pPr>
      <w:spacing w:before="4"/>
      <w:ind w:left="365" w:hanging="2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Robbie - FPAC-NRCS, ID</cp:lastModifiedBy>
  <cp:revision>3</cp:revision>
  <dcterms:created xsi:type="dcterms:W3CDTF">2023-08-10T21:46:00Z</dcterms:created>
  <dcterms:modified xsi:type="dcterms:W3CDTF">2024-03-21T18:22:00Z</dcterms:modified>
</cp:coreProperties>
</file>